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F0B5" w14:textId="0AA0FE91" w:rsidR="00B309CB" w:rsidRDefault="00F16F3A" w:rsidP="00321349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B315CF">
        <w:rPr>
          <w:rFonts w:ascii="Arial" w:hAnsi="Arial" w:cs="Arial"/>
          <w:sz w:val="24"/>
          <w:szCs w:val="24"/>
        </w:rPr>
        <w:t>Mogilno, dnia</w:t>
      </w:r>
      <w:r w:rsidR="002A49F7">
        <w:rPr>
          <w:rFonts w:ascii="Arial" w:hAnsi="Arial" w:cs="Arial"/>
          <w:sz w:val="24"/>
          <w:szCs w:val="24"/>
        </w:rPr>
        <w:t xml:space="preserve"> 20</w:t>
      </w:r>
      <w:r w:rsidR="00196B4E">
        <w:rPr>
          <w:rFonts w:ascii="Arial" w:hAnsi="Arial" w:cs="Arial"/>
          <w:sz w:val="24"/>
          <w:szCs w:val="24"/>
        </w:rPr>
        <w:t>.</w:t>
      </w:r>
      <w:r w:rsidR="00B309CB">
        <w:rPr>
          <w:rFonts w:ascii="Arial" w:hAnsi="Arial" w:cs="Arial"/>
          <w:sz w:val="24"/>
          <w:szCs w:val="24"/>
        </w:rPr>
        <w:t>0</w:t>
      </w:r>
      <w:r w:rsidR="003E3369">
        <w:rPr>
          <w:rFonts w:ascii="Arial" w:hAnsi="Arial" w:cs="Arial"/>
          <w:sz w:val="24"/>
          <w:szCs w:val="24"/>
        </w:rPr>
        <w:t>8</w:t>
      </w:r>
      <w:r w:rsidRPr="00B315CF">
        <w:rPr>
          <w:rFonts w:ascii="Arial" w:hAnsi="Arial" w:cs="Arial"/>
          <w:sz w:val="24"/>
          <w:szCs w:val="24"/>
        </w:rPr>
        <w:t>.202</w:t>
      </w:r>
      <w:r w:rsidR="00982A72">
        <w:rPr>
          <w:rFonts w:ascii="Arial" w:hAnsi="Arial" w:cs="Arial"/>
          <w:sz w:val="24"/>
          <w:szCs w:val="24"/>
        </w:rPr>
        <w:t>6</w:t>
      </w:r>
      <w:r w:rsidRPr="00B315CF">
        <w:rPr>
          <w:rFonts w:ascii="Arial" w:hAnsi="Arial" w:cs="Arial"/>
          <w:sz w:val="24"/>
          <w:szCs w:val="24"/>
        </w:rPr>
        <w:t xml:space="preserve"> r.</w:t>
      </w:r>
    </w:p>
    <w:p w14:paraId="3125F94A" w14:textId="4C8E645C" w:rsidR="00E6072F" w:rsidRDefault="00B309CB" w:rsidP="00994937">
      <w:pPr>
        <w:tabs>
          <w:tab w:val="left" w:pos="4678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OR.272.</w:t>
      </w:r>
      <w:r w:rsidR="00864948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.202</w:t>
      </w:r>
      <w:r w:rsidR="00982A72">
        <w:rPr>
          <w:rFonts w:ascii="Arial" w:hAnsi="Arial" w:cs="Arial"/>
          <w:sz w:val="24"/>
          <w:szCs w:val="24"/>
        </w:rPr>
        <w:t>6</w:t>
      </w:r>
    </w:p>
    <w:p w14:paraId="65928722" w14:textId="77777777" w:rsidR="0018038B" w:rsidRDefault="0018038B" w:rsidP="000107A3">
      <w:pPr>
        <w:pStyle w:val="Tytu"/>
        <w:spacing w:after="480"/>
        <w:jc w:val="center"/>
        <w:rPr>
          <w:sz w:val="28"/>
          <w:szCs w:val="28"/>
        </w:rPr>
      </w:pPr>
    </w:p>
    <w:p w14:paraId="64C1B72A" w14:textId="336284EF" w:rsidR="000107A3" w:rsidRPr="000107A3" w:rsidRDefault="000107A3" w:rsidP="000107A3">
      <w:pPr>
        <w:pStyle w:val="Tytu"/>
        <w:spacing w:after="480"/>
        <w:jc w:val="center"/>
        <w:rPr>
          <w:sz w:val="28"/>
          <w:szCs w:val="28"/>
        </w:rPr>
      </w:pPr>
      <w:r w:rsidRPr="000C77E9">
        <w:rPr>
          <w:sz w:val="28"/>
          <w:szCs w:val="28"/>
        </w:rPr>
        <w:t xml:space="preserve">INFORMACJA O </w:t>
      </w:r>
      <w:r>
        <w:rPr>
          <w:sz w:val="28"/>
          <w:szCs w:val="28"/>
        </w:rPr>
        <w:t xml:space="preserve">WYNIKU POSTĘPOWANIA </w:t>
      </w:r>
    </w:p>
    <w:p w14:paraId="769CB932" w14:textId="5D52BF04" w:rsidR="000107A3" w:rsidRDefault="000107A3" w:rsidP="00982A7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 xml:space="preserve">Dotyczy postępowania prowadzonego w trybie podstawowym na podstawie art. 275 pkt 1 ustawy z dnia 11 września 2019 roku Prawo zamówień publicznych </w:t>
      </w:r>
      <w:r w:rsidRPr="0025044F">
        <w:rPr>
          <w:rFonts w:ascii="Arial" w:hAnsi="Arial" w:cs="Arial"/>
          <w:sz w:val="24"/>
          <w:szCs w:val="24"/>
        </w:rPr>
        <w:t>(</w:t>
      </w:r>
      <w:r w:rsidR="003E3369" w:rsidRPr="003E3369">
        <w:rPr>
          <w:rFonts w:ascii="Arial" w:hAnsi="Arial" w:cs="Arial"/>
          <w:sz w:val="24"/>
          <w:szCs w:val="24"/>
        </w:rPr>
        <w:t>t.j. Dz. U. z 2026 r. poz. 793</w:t>
      </w:r>
      <w:r w:rsidRPr="0025044F">
        <w:rPr>
          <w:rFonts w:ascii="Arial" w:hAnsi="Arial" w:cs="Arial"/>
          <w:sz w:val="24"/>
          <w:szCs w:val="24"/>
        </w:rPr>
        <w:t>)</w:t>
      </w:r>
      <w:r w:rsidRPr="00AC40B1">
        <w:rPr>
          <w:rFonts w:ascii="Arial" w:hAnsi="Arial" w:cs="Arial"/>
          <w:sz w:val="24"/>
          <w:szCs w:val="24"/>
        </w:rPr>
        <w:t>, zwanej dalej ustawą Pzp, pn.</w:t>
      </w:r>
      <w:r w:rsidR="00982A72">
        <w:rPr>
          <w:rFonts w:ascii="Arial" w:hAnsi="Arial" w:cs="Arial"/>
          <w:sz w:val="24"/>
          <w:szCs w:val="24"/>
        </w:rPr>
        <w:t xml:space="preserve"> </w:t>
      </w:r>
      <w:r w:rsidRPr="00982A72">
        <w:rPr>
          <w:rFonts w:ascii="Arial" w:hAnsi="Arial" w:cs="Arial"/>
          <w:b/>
          <w:bCs/>
          <w:sz w:val="24"/>
          <w:szCs w:val="24"/>
        </w:rPr>
        <w:t>„</w:t>
      </w:r>
      <w:r w:rsidR="00864948" w:rsidRPr="00EB6497">
        <w:rPr>
          <w:rFonts w:ascii="Arial" w:hAnsi="Arial" w:cs="Arial"/>
          <w:b/>
          <w:sz w:val="24"/>
          <w:szCs w:val="24"/>
        </w:rPr>
        <w:t>Ustalenie przebiegu granic działek ewidencyjnych stanowiących drogi powiatowe Powiatu Mogileńskiego w ramach programu „Infostrada Kujaw i Pomorza 3.0”</w:t>
      </w:r>
      <w:r w:rsidRPr="00982A72">
        <w:rPr>
          <w:rFonts w:ascii="Arial" w:hAnsi="Arial" w:cs="Arial"/>
          <w:b/>
          <w:bCs/>
          <w:sz w:val="24"/>
          <w:szCs w:val="24"/>
        </w:rPr>
        <w:t>”</w:t>
      </w:r>
      <w:r w:rsidRPr="000107A3">
        <w:rPr>
          <w:rFonts w:ascii="Arial" w:hAnsi="Arial" w:cs="Arial"/>
          <w:sz w:val="24"/>
          <w:szCs w:val="24"/>
        </w:rPr>
        <w:t>.</w:t>
      </w:r>
    </w:p>
    <w:p w14:paraId="71366BFF" w14:textId="77777777" w:rsidR="00864948" w:rsidRDefault="00A3303D" w:rsidP="001429CE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bookmarkStart w:id="0" w:name="_Hlk121919974"/>
      <w:r w:rsidRPr="00A3303D">
        <w:rPr>
          <w:rFonts w:ascii="Arial" w:hAnsi="Arial" w:cs="Arial"/>
          <w:sz w:val="24"/>
          <w:szCs w:val="24"/>
        </w:rPr>
        <w:t xml:space="preserve">Zgodnie z art. 253 ust. 2 ustawy Pzp, Zamawiający publikuje na stronie internetowej prowadzonego postępowania, informację o wyborze najkorzystniejszej oferty. </w:t>
      </w:r>
      <w:r w:rsidR="000107A3">
        <w:rPr>
          <w:rFonts w:ascii="Arial" w:hAnsi="Arial" w:cs="Arial"/>
          <w:sz w:val="24"/>
          <w:szCs w:val="24"/>
        </w:rPr>
        <w:t xml:space="preserve"> </w:t>
      </w:r>
    </w:p>
    <w:p w14:paraId="7579A56D" w14:textId="337D83CF" w:rsidR="000107A3" w:rsidRDefault="000107A3" w:rsidP="001429CE">
      <w:p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Pr="000C63B5">
        <w:rPr>
          <w:rFonts w:ascii="Arial" w:hAnsi="Arial" w:cs="Arial"/>
          <w:bCs/>
          <w:sz w:val="24"/>
          <w:szCs w:val="24"/>
        </w:rPr>
        <w:t>okonuje się wyboru oferty złożonej przez</w:t>
      </w:r>
      <w:bookmarkStart w:id="1" w:name="_Hlk99436177"/>
      <w:r>
        <w:rPr>
          <w:rFonts w:ascii="Arial" w:hAnsi="Arial" w:cs="Arial"/>
          <w:bCs/>
          <w:sz w:val="24"/>
          <w:szCs w:val="24"/>
        </w:rPr>
        <w:t>:</w:t>
      </w:r>
    </w:p>
    <w:p w14:paraId="25D6E432" w14:textId="77777777" w:rsidR="00864948" w:rsidRPr="000C63B5" w:rsidRDefault="00864948" w:rsidP="0086494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B0DB0A" w14:textId="77777777" w:rsidR="00864948" w:rsidRPr="00864948" w:rsidRDefault="00864948" w:rsidP="0086494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bookmarkStart w:id="2" w:name="_Hlk121920080"/>
      <w:bookmarkEnd w:id="0"/>
      <w:r w:rsidRPr="00864948">
        <w:rPr>
          <w:rFonts w:ascii="Arial" w:eastAsia="Times New Roman" w:hAnsi="Arial" w:cs="Arial"/>
          <w:b/>
          <w:sz w:val="24"/>
          <w:szCs w:val="24"/>
          <w:lang w:eastAsia="zh-CN"/>
        </w:rPr>
        <w:t>GKN Projekt Sp. z o.o.</w:t>
      </w:r>
    </w:p>
    <w:p w14:paraId="70CFEACB" w14:textId="77777777" w:rsidR="00864948" w:rsidRPr="00864948" w:rsidRDefault="00864948" w:rsidP="0086494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864948">
        <w:rPr>
          <w:rFonts w:ascii="Arial" w:eastAsia="Times New Roman" w:hAnsi="Arial" w:cs="Arial"/>
          <w:b/>
          <w:sz w:val="24"/>
          <w:szCs w:val="24"/>
          <w:lang w:eastAsia="zh-CN"/>
        </w:rPr>
        <w:t>ul. 900-lecia 19/14</w:t>
      </w:r>
    </w:p>
    <w:p w14:paraId="7D00307B" w14:textId="736F579E" w:rsidR="000107A3" w:rsidRDefault="00864948" w:rsidP="0086494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864948">
        <w:rPr>
          <w:rFonts w:ascii="Arial" w:eastAsia="Times New Roman" w:hAnsi="Arial" w:cs="Arial"/>
          <w:b/>
          <w:sz w:val="24"/>
          <w:szCs w:val="24"/>
          <w:lang w:eastAsia="zh-CN"/>
        </w:rPr>
        <w:t>88-300 Mogilno</w:t>
      </w:r>
    </w:p>
    <w:p w14:paraId="526EEDD0" w14:textId="77777777" w:rsidR="00864948" w:rsidRPr="000107A3" w:rsidRDefault="00864948" w:rsidP="0086494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18228FB6" w14:textId="0DF2F088" w:rsidR="00864948" w:rsidRDefault="00864948" w:rsidP="000107A3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864948">
        <w:rPr>
          <w:rFonts w:ascii="Arial" w:eastAsia="Calibri" w:hAnsi="Arial" w:cs="Arial"/>
          <w:sz w:val="24"/>
          <w:szCs w:val="24"/>
        </w:rPr>
        <w:t>Zamawiający zgodnie z art. 239 ust. 1 ustawy Pzp, wybiera najkorzystniejszą ofertę na podstawie kryteriów oceny ofert określonych w dokumentach zamówienia.</w:t>
      </w:r>
    </w:p>
    <w:p w14:paraId="0B50CFE7" w14:textId="5F353AED" w:rsidR="000107A3" w:rsidRPr="00A635D7" w:rsidRDefault="000107A3" w:rsidP="000107A3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A635D7">
        <w:rPr>
          <w:rFonts w:ascii="Arial" w:eastAsia="Calibri" w:hAnsi="Arial" w:cs="Arial"/>
          <w:sz w:val="24"/>
          <w:szCs w:val="24"/>
        </w:rPr>
        <w:t xml:space="preserve">Wykonawca, spełnił wszystkie wymagania Zamawiającego opisane w SWZ, a jego oferta zgodnie z kryteriami oceny ofert określonymi w SWZ uzyskała </w:t>
      </w:r>
      <w:r>
        <w:rPr>
          <w:rFonts w:ascii="Arial" w:eastAsia="Calibri" w:hAnsi="Arial" w:cs="Arial"/>
          <w:sz w:val="24"/>
          <w:szCs w:val="24"/>
        </w:rPr>
        <w:t>maksymalną</w:t>
      </w:r>
      <w:r w:rsidRPr="00A635D7">
        <w:rPr>
          <w:rFonts w:ascii="Arial" w:eastAsia="Calibri" w:hAnsi="Arial" w:cs="Arial"/>
          <w:sz w:val="24"/>
          <w:szCs w:val="24"/>
        </w:rPr>
        <w:t xml:space="preserve"> liczbę punktów (</w:t>
      </w:r>
      <w:r>
        <w:rPr>
          <w:rFonts w:ascii="Arial" w:eastAsia="Calibri" w:hAnsi="Arial" w:cs="Arial"/>
          <w:sz w:val="24"/>
          <w:szCs w:val="24"/>
        </w:rPr>
        <w:t>100,00</w:t>
      </w:r>
      <w:r w:rsidRPr="00A635D7">
        <w:rPr>
          <w:rFonts w:ascii="Arial" w:eastAsia="Calibri" w:hAnsi="Arial" w:cs="Arial"/>
          <w:sz w:val="24"/>
          <w:szCs w:val="24"/>
        </w:rPr>
        <w:t>).</w:t>
      </w:r>
    </w:p>
    <w:bookmarkEnd w:id="1"/>
    <w:p w14:paraId="36449614" w14:textId="77777777" w:rsidR="000107A3" w:rsidRDefault="000107A3" w:rsidP="000107A3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AC40B1">
        <w:rPr>
          <w:rFonts w:ascii="Arial" w:hAnsi="Arial" w:cs="Arial"/>
          <w:bCs/>
          <w:sz w:val="24"/>
          <w:szCs w:val="24"/>
        </w:rPr>
        <w:t>Kryteria wyboru oferty najkorzystniejszej wraz z punktacją wszystkich złożonych ofert zostały zawarte w tabeli:</w:t>
      </w:r>
    </w:p>
    <w:p w14:paraId="52CDFCC8" w14:textId="77777777" w:rsidR="00864948" w:rsidRDefault="00864948" w:rsidP="000107A3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53F042E6" w14:textId="77777777" w:rsidR="00982A72" w:rsidRDefault="00982A72" w:rsidP="000107A3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7CC9A7BF" w14:textId="77777777" w:rsidR="00864948" w:rsidRDefault="00864948" w:rsidP="000107A3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tbl>
      <w:tblPr>
        <w:tblW w:w="8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6"/>
        <w:gridCol w:w="1559"/>
        <w:gridCol w:w="2410"/>
        <w:gridCol w:w="1286"/>
      </w:tblGrid>
      <w:tr w:rsidR="00864948" w:rsidRPr="000107A3" w14:paraId="4C3B7524" w14:textId="77777777" w:rsidTr="003B4F72">
        <w:trPr>
          <w:cantSplit/>
          <w:trHeight w:val="1387"/>
          <w:jc w:val="center"/>
        </w:trPr>
        <w:tc>
          <w:tcPr>
            <w:tcW w:w="3556" w:type="dxa"/>
          </w:tcPr>
          <w:p w14:paraId="23BB4E50" w14:textId="77777777" w:rsidR="00864948" w:rsidRPr="000107A3" w:rsidRDefault="00864948" w:rsidP="003B4F72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bookmarkStart w:id="3" w:name="_Hlk193279927"/>
            <w:r w:rsidRPr="000107A3">
              <w:rPr>
                <w:rFonts w:ascii="Arial" w:eastAsia="Calibri" w:hAnsi="Arial" w:cs="Arial"/>
                <w:sz w:val="24"/>
                <w:szCs w:val="24"/>
                <w:lang w:eastAsia="zh-CN"/>
              </w:rPr>
              <w:lastRenderedPageBreak/>
              <w:t>Nazwa wykonawcy</w:t>
            </w:r>
          </w:p>
        </w:tc>
        <w:tc>
          <w:tcPr>
            <w:tcW w:w="1559" w:type="dxa"/>
          </w:tcPr>
          <w:p w14:paraId="63B812AD" w14:textId="77777777" w:rsidR="00864948" w:rsidRPr="000107A3" w:rsidRDefault="00864948" w:rsidP="003B4F72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0107A3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Punktacja w kryterium: Cena </w:t>
            </w:r>
          </w:p>
        </w:tc>
        <w:tc>
          <w:tcPr>
            <w:tcW w:w="2410" w:type="dxa"/>
          </w:tcPr>
          <w:p w14:paraId="27B158DB" w14:textId="77777777" w:rsidR="00864948" w:rsidRPr="000107A3" w:rsidRDefault="00864948" w:rsidP="003B4F72">
            <w:pPr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07A3">
              <w:rPr>
                <w:rFonts w:ascii="Arial" w:eastAsia="Calibri" w:hAnsi="Arial" w:cs="Arial"/>
                <w:sz w:val="24"/>
                <w:szCs w:val="24"/>
              </w:rPr>
              <w:t>Punktacja w kryterium:</w:t>
            </w:r>
          </w:p>
          <w:p w14:paraId="59AA9383" w14:textId="77777777" w:rsidR="00864948" w:rsidRPr="000107A3" w:rsidRDefault="00864948" w:rsidP="003B4F72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Termin płatności faktury</w:t>
            </w:r>
          </w:p>
        </w:tc>
        <w:tc>
          <w:tcPr>
            <w:tcW w:w="1286" w:type="dxa"/>
          </w:tcPr>
          <w:p w14:paraId="7FE9ED24" w14:textId="77777777" w:rsidR="00864948" w:rsidRPr="000107A3" w:rsidRDefault="00864948" w:rsidP="003B4F72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0107A3">
              <w:rPr>
                <w:rFonts w:ascii="Arial" w:eastAsia="Calibri" w:hAnsi="Arial" w:cs="Arial"/>
                <w:sz w:val="24"/>
                <w:szCs w:val="24"/>
                <w:lang w:eastAsia="zh-CN"/>
              </w:rPr>
              <w:t>Łączna punktacja</w:t>
            </w:r>
          </w:p>
        </w:tc>
      </w:tr>
      <w:tr w:rsidR="00864948" w:rsidRPr="000107A3" w14:paraId="586618D9" w14:textId="77777777" w:rsidTr="003B4F72">
        <w:trPr>
          <w:cantSplit/>
          <w:trHeight w:val="1387"/>
          <w:jc w:val="center"/>
        </w:trPr>
        <w:tc>
          <w:tcPr>
            <w:tcW w:w="3556" w:type="dxa"/>
          </w:tcPr>
          <w:p w14:paraId="2009B1AF" w14:textId="77777777" w:rsidR="00864948" w:rsidRPr="00EB6497" w:rsidRDefault="00864948" w:rsidP="003B4F72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EB6497">
              <w:rPr>
                <w:rFonts w:ascii="Arial" w:eastAsia="Calibri" w:hAnsi="Arial" w:cs="Arial"/>
                <w:sz w:val="24"/>
                <w:szCs w:val="24"/>
                <w:lang w:eastAsia="zh-CN"/>
              </w:rPr>
              <w:t>GKN Projekt Sp. z o.o.</w:t>
            </w:r>
          </w:p>
          <w:p w14:paraId="2EF2449E" w14:textId="77777777" w:rsidR="00864948" w:rsidRPr="00EB6497" w:rsidRDefault="00864948" w:rsidP="003B4F72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EB6497">
              <w:rPr>
                <w:rFonts w:ascii="Arial" w:eastAsia="Calibri" w:hAnsi="Arial" w:cs="Arial"/>
                <w:sz w:val="24"/>
                <w:szCs w:val="24"/>
                <w:lang w:eastAsia="zh-CN"/>
              </w:rPr>
              <w:t>ul. 900-lecia 19/14</w:t>
            </w:r>
          </w:p>
          <w:p w14:paraId="1F3F2429" w14:textId="77777777" w:rsidR="00864948" w:rsidRPr="000107A3" w:rsidRDefault="00864948" w:rsidP="003B4F72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EB6497">
              <w:rPr>
                <w:rFonts w:ascii="Arial" w:eastAsia="Calibri" w:hAnsi="Arial" w:cs="Arial"/>
                <w:sz w:val="24"/>
                <w:szCs w:val="24"/>
                <w:lang w:eastAsia="zh-CN"/>
              </w:rPr>
              <w:t>88-300 Mogilno</w:t>
            </w:r>
          </w:p>
        </w:tc>
        <w:tc>
          <w:tcPr>
            <w:tcW w:w="1559" w:type="dxa"/>
          </w:tcPr>
          <w:p w14:paraId="545B0CAA" w14:textId="77777777" w:rsidR="00864948" w:rsidRPr="000107A3" w:rsidRDefault="00864948" w:rsidP="003B4F72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zh-CN"/>
              </w:rPr>
              <w:t>60,00</w:t>
            </w:r>
          </w:p>
        </w:tc>
        <w:tc>
          <w:tcPr>
            <w:tcW w:w="2410" w:type="dxa"/>
          </w:tcPr>
          <w:p w14:paraId="4401B272" w14:textId="77777777" w:rsidR="00864948" w:rsidRPr="000107A3" w:rsidRDefault="00864948" w:rsidP="003B4F72">
            <w:pPr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40,00</w:t>
            </w:r>
          </w:p>
        </w:tc>
        <w:tc>
          <w:tcPr>
            <w:tcW w:w="1286" w:type="dxa"/>
          </w:tcPr>
          <w:p w14:paraId="10278D58" w14:textId="77777777" w:rsidR="00864948" w:rsidRPr="000107A3" w:rsidRDefault="00864948" w:rsidP="003B4F72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zh-CN"/>
              </w:rPr>
              <w:t>100,00</w:t>
            </w:r>
          </w:p>
        </w:tc>
      </w:tr>
      <w:bookmarkEnd w:id="3"/>
    </w:tbl>
    <w:p w14:paraId="79E1383E" w14:textId="77777777" w:rsidR="00321349" w:rsidRDefault="00321349" w:rsidP="000107A3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bookmarkEnd w:id="2"/>
    <w:p w14:paraId="4EA56820" w14:textId="77777777" w:rsidR="004768BC" w:rsidRDefault="004768BC" w:rsidP="00A3303D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083B76E9" w14:textId="77777777" w:rsidR="004768BC" w:rsidRDefault="004768BC" w:rsidP="004768B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7340A733" w14:textId="77777777" w:rsidR="004768BC" w:rsidRDefault="004768BC" w:rsidP="004768B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243E64C1" w14:textId="6C4D79A5" w:rsidR="000107A3" w:rsidRPr="00AC40B1" w:rsidRDefault="004768BC" w:rsidP="004768BC">
      <w:pPr>
        <w:pStyle w:val="Akapitzlist"/>
        <w:spacing w:line="360" w:lineRule="auto"/>
        <w:ind w:left="396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0107A3" w:rsidRPr="00AC40B1">
        <w:rPr>
          <w:rFonts w:ascii="Arial" w:hAnsi="Arial" w:cs="Arial"/>
          <w:sz w:val="24"/>
          <w:szCs w:val="24"/>
        </w:rPr>
        <w:t>.............................................</w:t>
      </w:r>
    </w:p>
    <w:p w14:paraId="08ABF8FD" w14:textId="77777777" w:rsidR="000107A3" w:rsidRPr="00AC40B1" w:rsidRDefault="000107A3" w:rsidP="004768BC">
      <w:pPr>
        <w:ind w:left="3969"/>
        <w:jc w:val="center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>(Kierownik Zamawiającego)</w:t>
      </w:r>
    </w:p>
    <w:p w14:paraId="487BB037" w14:textId="77777777" w:rsidR="007B35A3" w:rsidRPr="00B315CF" w:rsidRDefault="007B35A3" w:rsidP="007B35A3">
      <w:pPr>
        <w:spacing w:after="120"/>
        <w:ind w:left="4230"/>
        <w:jc w:val="center"/>
        <w:rPr>
          <w:rFonts w:ascii="Arial" w:hAnsi="Arial" w:cs="Arial"/>
          <w:sz w:val="24"/>
          <w:szCs w:val="24"/>
        </w:rPr>
      </w:pPr>
    </w:p>
    <w:sectPr w:rsidR="007B35A3" w:rsidRPr="00B315CF" w:rsidSect="00381619">
      <w:headerReference w:type="default" r:id="rId8"/>
      <w:pgSz w:w="11906" w:h="16838"/>
      <w:pgMar w:top="1890" w:right="1417" w:bottom="1800" w:left="1417" w:header="9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F55E" w14:textId="77777777" w:rsidR="00065F71" w:rsidRDefault="00065F71" w:rsidP="00723CE5">
      <w:pPr>
        <w:spacing w:after="0" w:line="240" w:lineRule="auto"/>
      </w:pPr>
      <w:r>
        <w:separator/>
      </w:r>
    </w:p>
  </w:endnote>
  <w:endnote w:type="continuationSeparator" w:id="0">
    <w:p w14:paraId="18F1227A" w14:textId="77777777" w:rsidR="00065F71" w:rsidRDefault="00065F71" w:rsidP="0072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C0F00" w14:textId="77777777" w:rsidR="00065F71" w:rsidRDefault="00065F71" w:rsidP="00723CE5">
      <w:pPr>
        <w:spacing w:after="0" w:line="240" w:lineRule="auto"/>
      </w:pPr>
      <w:r>
        <w:separator/>
      </w:r>
    </w:p>
  </w:footnote>
  <w:footnote w:type="continuationSeparator" w:id="0">
    <w:p w14:paraId="4BB66364" w14:textId="77777777" w:rsidR="00065F71" w:rsidRDefault="00065F71" w:rsidP="00723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5866" w14:textId="77777777" w:rsidR="00864948" w:rsidRDefault="00864948">
    <w:pPr>
      <w:pStyle w:val="Nagwek"/>
    </w:pPr>
  </w:p>
  <w:p w14:paraId="4F2FCA90" w14:textId="29A419FA" w:rsidR="00B309CB" w:rsidRDefault="00864948">
    <w:pPr>
      <w:pStyle w:val="Nagwek"/>
    </w:pPr>
    <w:r>
      <w:rPr>
        <w:noProof/>
      </w:rPr>
      <w:drawing>
        <wp:inline distT="0" distB="0" distL="0" distR="0" wp14:anchorId="6A41B75B" wp14:editId="76240981">
          <wp:extent cx="5731510" cy="543560"/>
          <wp:effectExtent l="0" t="0" r="254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97522" w14:textId="77777777" w:rsidR="00B309CB" w:rsidRDefault="00B309CB">
    <w:pPr>
      <w:pStyle w:val="Nagwek"/>
    </w:pPr>
  </w:p>
  <w:p w14:paraId="5DD4F8B1" w14:textId="1E573D16" w:rsidR="00B309CB" w:rsidRDefault="00B309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1AC1"/>
    <w:multiLevelType w:val="hybridMultilevel"/>
    <w:tmpl w:val="08CAB14E"/>
    <w:lvl w:ilvl="0" w:tplc="091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179E0"/>
    <w:multiLevelType w:val="hybridMultilevel"/>
    <w:tmpl w:val="9C68B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737553">
    <w:abstractNumId w:val="0"/>
  </w:num>
  <w:num w:numId="2" w16cid:durableId="547957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50"/>
    <w:rsid w:val="000107A3"/>
    <w:rsid w:val="00020A4C"/>
    <w:rsid w:val="00022A5A"/>
    <w:rsid w:val="00033F74"/>
    <w:rsid w:val="00065467"/>
    <w:rsid w:val="00065F71"/>
    <w:rsid w:val="000B0EDE"/>
    <w:rsid w:val="000B1020"/>
    <w:rsid w:val="000B7BF1"/>
    <w:rsid w:val="000C471B"/>
    <w:rsid w:val="000C5946"/>
    <w:rsid w:val="000D6598"/>
    <w:rsid w:val="000F644F"/>
    <w:rsid w:val="0010430A"/>
    <w:rsid w:val="0013739C"/>
    <w:rsid w:val="00140320"/>
    <w:rsid w:val="001429CE"/>
    <w:rsid w:val="0018038B"/>
    <w:rsid w:val="00196B4E"/>
    <w:rsid w:val="001A0AF6"/>
    <w:rsid w:val="001A5EE1"/>
    <w:rsid w:val="001E6293"/>
    <w:rsid w:val="001F4F4D"/>
    <w:rsid w:val="002200AA"/>
    <w:rsid w:val="00247C50"/>
    <w:rsid w:val="002550D1"/>
    <w:rsid w:val="002A49F7"/>
    <w:rsid w:val="002B5E99"/>
    <w:rsid w:val="00321349"/>
    <w:rsid w:val="003271BF"/>
    <w:rsid w:val="00351AC8"/>
    <w:rsid w:val="00353BD0"/>
    <w:rsid w:val="0037088F"/>
    <w:rsid w:val="00381619"/>
    <w:rsid w:val="00390E8B"/>
    <w:rsid w:val="003D3D89"/>
    <w:rsid w:val="003E3369"/>
    <w:rsid w:val="004046DB"/>
    <w:rsid w:val="0041764B"/>
    <w:rsid w:val="00455E79"/>
    <w:rsid w:val="00463BB8"/>
    <w:rsid w:val="004768BC"/>
    <w:rsid w:val="004862DB"/>
    <w:rsid w:val="00495ACC"/>
    <w:rsid w:val="004F015A"/>
    <w:rsid w:val="004F2874"/>
    <w:rsid w:val="00550F25"/>
    <w:rsid w:val="005641F3"/>
    <w:rsid w:val="00573973"/>
    <w:rsid w:val="005D6628"/>
    <w:rsid w:val="005E3466"/>
    <w:rsid w:val="005F14B1"/>
    <w:rsid w:val="006028F5"/>
    <w:rsid w:val="0062038B"/>
    <w:rsid w:val="00641C18"/>
    <w:rsid w:val="006502D9"/>
    <w:rsid w:val="00656C1E"/>
    <w:rsid w:val="0066433D"/>
    <w:rsid w:val="00670E64"/>
    <w:rsid w:val="00673C7A"/>
    <w:rsid w:val="006A080D"/>
    <w:rsid w:val="006A597A"/>
    <w:rsid w:val="006F3BA1"/>
    <w:rsid w:val="00707424"/>
    <w:rsid w:val="00723CE5"/>
    <w:rsid w:val="007832A8"/>
    <w:rsid w:val="007B35A3"/>
    <w:rsid w:val="007C4EE7"/>
    <w:rsid w:val="007E01F0"/>
    <w:rsid w:val="0086058D"/>
    <w:rsid w:val="00864948"/>
    <w:rsid w:val="008776D2"/>
    <w:rsid w:val="008A3CE6"/>
    <w:rsid w:val="008E21DC"/>
    <w:rsid w:val="0093062F"/>
    <w:rsid w:val="009644B6"/>
    <w:rsid w:val="00967983"/>
    <w:rsid w:val="00974D4A"/>
    <w:rsid w:val="00982A72"/>
    <w:rsid w:val="009924A6"/>
    <w:rsid w:val="00994937"/>
    <w:rsid w:val="0099748C"/>
    <w:rsid w:val="009A7BBB"/>
    <w:rsid w:val="009B6873"/>
    <w:rsid w:val="009D7EFA"/>
    <w:rsid w:val="009E568F"/>
    <w:rsid w:val="00A3303D"/>
    <w:rsid w:val="00A626C9"/>
    <w:rsid w:val="00A80BAE"/>
    <w:rsid w:val="00AB1036"/>
    <w:rsid w:val="00AB388C"/>
    <w:rsid w:val="00AB4902"/>
    <w:rsid w:val="00AC5A5C"/>
    <w:rsid w:val="00AF2D3F"/>
    <w:rsid w:val="00AF38A7"/>
    <w:rsid w:val="00B233A5"/>
    <w:rsid w:val="00B309CB"/>
    <w:rsid w:val="00B315CF"/>
    <w:rsid w:val="00B4106A"/>
    <w:rsid w:val="00B57429"/>
    <w:rsid w:val="00B92F51"/>
    <w:rsid w:val="00BB592A"/>
    <w:rsid w:val="00BB6061"/>
    <w:rsid w:val="00C17C33"/>
    <w:rsid w:val="00C20D0A"/>
    <w:rsid w:val="00C5272D"/>
    <w:rsid w:val="00CA470E"/>
    <w:rsid w:val="00CC17AC"/>
    <w:rsid w:val="00CC3055"/>
    <w:rsid w:val="00D00288"/>
    <w:rsid w:val="00D20AF3"/>
    <w:rsid w:val="00D47A8C"/>
    <w:rsid w:val="00D762FA"/>
    <w:rsid w:val="00E126A1"/>
    <w:rsid w:val="00E27F93"/>
    <w:rsid w:val="00E6072F"/>
    <w:rsid w:val="00EB7F3D"/>
    <w:rsid w:val="00ED6D96"/>
    <w:rsid w:val="00ED7F41"/>
    <w:rsid w:val="00F16F3A"/>
    <w:rsid w:val="00F36C2A"/>
    <w:rsid w:val="00F72026"/>
    <w:rsid w:val="00F75383"/>
    <w:rsid w:val="00F80481"/>
    <w:rsid w:val="00F870C6"/>
    <w:rsid w:val="00FB193C"/>
    <w:rsid w:val="00FF7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F61A"/>
  <w15:docId w15:val="{C54119FF-8653-4114-B514-5BB0B133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7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qFormat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23CE5"/>
  </w:style>
  <w:style w:type="paragraph" w:styleId="Stopka">
    <w:name w:val="footer"/>
    <w:basedOn w:val="Normalny"/>
    <w:link w:val="StopkaZnak"/>
    <w:uiPriority w:val="99"/>
    <w:unhideWhenUsed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CE5"/>
  </w:style>
  <w:style w:type="paragraph" w:styleId="Akapitzlist">
    <w:name w:val="List Paragraph"/>
    <w:basedOn w:val="Normalny"/>
    <w:uiPriority w:val="34"/>
    <w:qFormat/>
    <w:rsid w:val="00020A4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C4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E27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D39B-96EF-4F56-911E-90670D9E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Jakub Łuczkowiak</cp:lastModifiedBy>
  <cp:revision>5</cp:revision>
  <cp:lastPrinted>2025-03-20T06:43:00Z</cp:lastPrinted>
  <dcterms:created xsi:type="dcterms:W3CDTF">2026-08-04T08:49:00Z</dcterms:created>
  <dcterms:modified xsi:type="dcterms:W3CDTF">2026-08-20T10:20:00Z</dcterms:modified>
</cp:coreProperties>
</file>