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9B50" w14:textId="77777777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7B6C4710" w14:textId="2F630F51" w:rsidR="00FE2BDF" w:rsidRPr="00FE2BDF" w:rsidRDefault="00FE2BDF" w:rsidP="00FE2BDF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FE2BDF">
        <w:rPr>
          <w:rFonts w:ascii="Arial" w:hAnsi="Arial" w:cs="Arial"/>
        </w:rPr>
        <w:t>Kwota, jaką Zamawiający zamierza przeznaczyć na sfinansowanie zamówienia pn. „</w:t>
      </w:r>
      <w:r w:rsidR="00050518" w:rsidRPr="00050518">
        <w:rPr>
          <w:rFonts w:ascii="Arial" w:hAnsi="Arial" w:cs="Arial"/>
        </w:rPr>
        <w:t>Zakup i dostawa ergonomicznych krzeseł i podnóżków dla Starostwa Powiatowego w Mogilnie oraz Powiatowego Urzędu Pracy w Mogilnie</w:t>
      </w:r>
      <w:r w:rsidRPr="00FE2BDF">
        <w:rPr>
          <w:rFonts w:ascii="Arial" w:hAnsi="Arial" w:cs="Arial"/>
        </w:rPr>
        <w:t>” wynosi:</w:t>
      </w:r>
    </w:p>
    <w:p w14:paraId="03EF3A63" w14:textId="46947EFE" w:rsidR="00FE2BDF" w:rsidRPr="00FE2BDF" w:rsidRDefault="00FE2BDF" w:rsidP="00FE2BDF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FE2BDF">
        <w:rPr>
          <w:rFonts w:ascii="Arial" w:hAnsi="Arial" w:cs="Arial"/>
        </w:rPr>
        <w:t>Dla cz. I pn. "</w:t>
      </w:r>
      <w:r w:rsidR="00050518" w:rsidRPr="00050518">
        <w:rPr>
          <w:rFonts w:ascii="Arial" w:hAnsi="Arial" w:cs="Arial"/>
        </w:rPr>
        <w:t>Zakup i dostawa ergonomicznych krzeseł dla Starostwa Powiatowego w</w:t>
      </w:r>
      <w:r w:rsidR="00050518">
        <w:rPr>
          <w:rFonts w:ascii="Arial" w:hAnsi="Arial" w:cs="Arial"/>
        </w:rPr>
        <w:t> </w:t>
      </w:r>
      <w:r w:rsidR="00050518" w:rsidRPr="00050518">
        <w:rPr>
          <w:rFonts w:ascii="Arial" w:hAnsi="Arial" w:cs="Arial"/>
        </w:rPr>
        <w:t>Mogilnie oraz Powiatowego Urzędu Pracy w Mogilnie</w:t>
      </w:r>
      <w:r w:rsidRPr="00FE2BDF">
        <w:rPr>
          <w:rFonts w:ascii="Arial" w:hAnsi="Arial" w:cs="Arial"/>
        </w:rPr>
        <w:t xml:space="preserve">" </w:t>
      </w:r>
      <w:r w:rsidR="00050518">
        <w:rPr>
          <w:rFonts w:ascii="Arial" w:hAnsi="Arial" w:cs="Arial"/>
        </w:rPr>
        <w:t>–</w:t>
      </w:r>
      <w:r w:rsidRPr="00FE2BDF">
        <w:rPr>
          <w:rFonts w:ascii="Arial" w:hAnsi="Arial" w:cs="Arial"/>
        </w:rPr>
        <w:t xml:space="preserve"> </w:t>
      </w:r>
      <w:r w:rsidR="00050518">
        <w:rPr>
          <w:rFonts w:ascii="Arial" w:hAnsi="Arial" w:cs="Arial"/>
        </w:rPr>
        <w:t xml:space="preserve">163 500,00 </w:t>
      </w:r>
      <w:r w:rsidRPr="00FE2BDF">
        <w:rPr>
          <w:rFonts w:ascii="Arial" w:hAnsi="Arial" w:cs="Arial"/>
        </w:rPr>
        <w:t>zł brutto.</w:t>
      </w:r>
    </w:p>
    <w:p w14:paraId="32CAC937" w14:textId="35179C63" w:rsidR="00603141" w:rsidRPr="00293A80" w:rsidRDefault="00FE2BDF" w:rsidP="00FE2BDF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FE2BDF">
        <w:rPr>
          <w:rFonts w:ascii="Arial" w:hAnsi="Arial" w:cs="Arial"/>
        </w:rPr>
        <w:t>Dla cz. II pn. "</w:t>
      </w:r>
      <w:r w:rsidR="00050518" w:rsidRPr="00050518">
        <w:rPr>
          <w:rFonts w:ascii="Arial" w:hAnsi="Arial" w:cs="Arial"/>
        </w:rPr>
        <w:t>Zakup i dostawa ergonomicznych podnóżków dla Starostwa Powiatowego w Mogilnie oraz Powiatowego Urzędu Pracy w Mogilnie</w:t>
      </w:r>
      <w:r w:rsidRPr="00FE2BDF">
        <w:rPr>
          <w:rFonts w:ascii="Arial" w:hAnsi="Arial" w:cs="Arial"/>
        </w:rPr>
        <w:t xml:space="preserve">" </w:t>
      </w:r>
      <w:r w:rsidR="00050518">
        <w:rPr>
          <w:rFonts w:ascii="Arial" w:hAnsi="Arial" w:cs="Arial"/>
        </w:rPr>
        <w:t>–</w:t>
      </w:r>
      <w:r w:rsidRPr="00FE2BDF">
        <w:rPr>
          <w:rFonts w:ascii="Arial" w:hAnsi="Arial" w:cs="Arial"/>
        </w:rPr>
        <w:t xml:space="preserve"> </w:t>
      </w:r>
      <w:r w:rsidR="00050518">
        <w:rPr>
          <w:rFonts w:ascii="Arial" w:hAnsi="Arial" w:cs="Arial"/>
        </w:rPr>
        <w:t>28 704,00</w:t>
      </w:r>
      <w:r w:rsidRPr="00FE2BDF">
        <w:rPr>
          <w:rFonts w:ascii="Arial" w:hAnsi="Arial" w:cs="Arial"/>
        </w:rPr>
        <w:t xml:space="preserve"> zł brutto</w:t>
      </w:r>
    </w:p>
    <w:sectPr w:rsidR="00603141" w:rsidRPr="00293A80"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050518"/>
    <w:rsid w:val="00057A30"/>
    <w:rsid w:val="001411B2"/>
    <w:rsid w:val="001F6628"/>
    <w:rsid w:val="00293A80"/>
    <w:rsid w:val="00305FB6"/>
    <w:rsid w:val="00407146"/>
    <w:rsid w:val="004B0956"/>
    <w:rsid w:val="0052481E"/>
    <w:rsid w:val="00552B41"/>
    <w:rsid w:val="0057369C"/>
    <w:rsid w:val="005F5208"/>
    <w:rsid w:val="00603141"/>
    <w:rsid w:val="006546EF"/>
    <w:rsid w:val="006825EF"/>
    <w:rsid w:val="006D454D"/>
    <w:rsid w:val="00704906"/>
    <w:rsid w:val="0074207D"/>
    <w:rsid w:val="00861CDE"/>
    <w:rsid w:val="00914022"/>
    <w:rsid w:val="009A290E"/>
    <w:rsid w:val="009B5E55"/>
    <w:rsid w:val="00A41192"/>
    <w:rsid w:val="00A633BA"/>
    <w:rsid w:val="00BA3F43"/>
    <w:rsid w:val="00BE056C"/>
    <w:rsid w:val="00D26B72"/>
    <w:rsid w:val="00D65865"/>
    <w:rsid w:val="00E2739C"/>
    <w:rsid w:val="00E7325D"/>
    <w:rsid w:val="00EB129E"/>
    <w:rsid w:val="00EC77B9"/>
    <w:rsid w:val="00F52685"/>
    <w:rsid w:val="00F81C2E"/>
    <w:rsid w:val="00FA4F6E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6</cp:revision>
  <dcterms:created xsi:type="dcterms:W3CDTF">2024-10-10T10:30:00Z</dcterms:created>
  <dcterms:modified xsi:type="dcterms:W3CDTF">2024-10-18T06:21:00Z</dcterms:modified>
</cp:coreProperties>
</file>