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2465152A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FC7330">
        <w:rPr>
          <w:rFonts w:ascii="Arial" w:hAnsi="Arial" w:cs="Arial"/>
          <w:b/>
          <w:sz w:val="24"/>
          <w:szCs w:val="24"/>
        </w:rPr>
        <w:t>b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6E5DA068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487B58" w:rsidRPr="00487B58">
        <w:rPr>
          <w:rFonts w:ascii="Arial" w:hAnsi="Arial"/>
          <w:b/>
        </w:rPr>
        <w:t xml:space="preserve">Szkolenia z cyberbezpieczeństwa dla kadry zarządzającej, działu IT, działu ochrony danych osobowych i pracowników Starostwa oraz przeprowadzenie testów socjotechnicznych”, </w:t>
      </w:r>
      <w:r w:rsidR="00487B58" w:rsidRPr="00487B58">
        <w:rPr>
          <w:rFonts w:ascii="Arial" w:hAnsi="Arial"/>
          <w:bCs/>
        </w:rPr>
        <w:t>cz. I</w:t>
      </w:r>
      <w:r w:rsidR="00487B58">
        <w:rPr>
          <w:rFonts w:ascii="Arial" w:hAnsi="Arial"/>
          <w:bCs/>
        </w:rPr>
        <w:t>I</w:t>
      </w:r>
      <w:r w:rsidR="00487B58" w:rsidRPr="00487B58">
        <w:rPr>
          <w:rFonts w:ascii="Arial" w:hAnsi="Arial"/>
          <w:b/>
        </w:rPr>
        <w:t xml:space="preserve"> „Przeprowadzenie testów socjotechnicznych</w:t>
      </w:r>
      <w:r w:rsidR="00112C31" w:rsidRPr="00112C31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863930">
        <w:rPr>
          <w:rFonts w:ascii="Arial" w:hAnsi="Arial"/>
          <w:b/>
        </w:rPr>
        <w:t>4</w:t>
      </w:r>
      <w:r w:rsidRPr="000C4F24">
        <w:rPr>
          <w:rFonts w:ascii="Arial" w:hAnsi="Arial"/>
          <w:b/>
        </w:rPr>
        <w:t>.202</w:t>
      </w:r>
      <w:r w:rsidR="00863930">
        <w:rPr>
          <w:rFonts w:ascii="Arial" w:hAnsi="Arial"/>
          <w:b/>
        </w:rPr>
        <w:t>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 xml:space="preserve">Cena netto:.......................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361D3BB3" w14:textId="6AD874F6" w:rsidR="00505623" w:rsidRDefault="00505623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 :.......................zł (słownie</w:t>
      </w:r>
      <w:r w:rsidR="00F9149F">
        <w:rPr>
          <w:rFonts w:ascii="Arial" w:hAnsi="Arial"/>
          <w:bCs/>
          <w:color w:val="000000"/>
        </w:rPr>
        <w:t xml:space="preserve">: </w:t>
      </w:r>
      <w:r w:rsidRPr="000C4F24">
        <w:rPr>
          <w:rFonts w:ascii="Arial" w:hAnsi="Arial"/>
          <w:bCs/>
          <w:color w:val="000000"/>
        </w:rPr>
        <w:t>........................zł)</w:t>
      </w:r>
    </w:p>
    <w:p w14:paraId="38D9A62C" w14:textId="77777777" w:rsidR="00CC6BE4" w:rsidRDefault="00CC6BE4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007A0E20" w14:textId="77777777" w:rsidR="004A3853" w:rsidRDefault="004A3853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78960AED" w14:textId="77777777" w:rsidR="004A3853" w:rsidRDefault="004A3853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1237AD8F" w14:textId="77777777" w:rsidR="004A3853" w:rsidRDefault="004A3853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tbl>
      <w:tblPr>
        <w:tblW w:w="954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890"/>
        <w:gridCol w:w="1980"/>
        <w:gridCol w:w="1980"/>
      </w:tblGrid>
      <w:tr w:rsidR="00F9149F" w:rsidRPr="00F9149F" w14:paraId="1CE4BF33" w14:textId="77777777" w:rsidTr="00DE7F18">
        <w:trPr>
          <w:cantSplit/>
          <w:trHeight w:val="963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94B1" w14:textId="77777777" w:rsidR="00F9149F" w:rsidRPr="00F9149F" w:rsidRDefault="00F9149F" w:rsidP="00F9149F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F9149F">
              <w:rPr>
                <w:rFonts w:ascii="Arial" w:hAnsi="Arial"/>
                <w:bCs/>
                <w:color w:val="000000"/>
              </w:rPr>
              <w:lastRenderedPageBreak/>
              <w:t>Nazwa produktu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062B" w14:textId="77777777" w:rsidR="00F9149F" w:rsidRPr="00F9149F" w:rsidRDefault="00F9149F" w:rsidP="00F9149F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F9149F">
              <w:rPr>
                <w:rFonts w:ascii="Arial" w:hAnsi="Arial"/>
                <w:bCs/>
                <w:color w:val="000000"/>
              </w:rPr>
              <w:t>Cena netto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7E7B" w14:textId="77777777" w:rsidR="00F9149F" w:rsidRPr="00F9149F" w:rsidRDefault="00F9149F" w:rsidP="00F9149F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F9149F">
              <w:rPr>
                <w:rFonts w:ascii="Arial" w:hAnsi="Arial"/>
                <w:bCs/>
                <w:color w:val="000000"/>
              </w:rPr>
              <w:t>VAT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0CDF" w14:textId="77777777" w:rsidR="00F9149F" w:rsidRPr="00F9149F" w:rsidRDefault="00F9149F" w:rsidP="00F9149F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F9149F">
              <w:rPr>
                <w:rFonts w:ascii="Arial" w:hAnsi="Arial"/>
                <w:bCs/>
                <w:color w:val="000000"/>
              </w:rPr>
              <w:t>Cena brutto</w:t>
            </w:r>
          </w:p>
        </w:tc>
      </w:tr>
      <w:tr w:rsidR="00F9149F" w:rsidRPr="00F9149F" w14:paraId="3B18CFEF" w14:textId="77777777" w:rsidTr="00DE7F18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C87E" w14:textId="20AFAD93" w:rsidR="00F9149F" w:rsidRPr="00F9149F" w:rsidRDefault="004B718F" w:rsidP="00F9149F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>
              <w:rPr>
                <w:rFonts w:ascii="Arial" w:hAnsi="Arial"/>
                <w:bCs/>
                <w:color w:val="000000"/>
              </w:rPr>
              <w:t>Testy socjotechniczne 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4FC3" w14:textId="77777777" w:rsidR="00F9149F" w:rsidRPr="00F9149F" w:rsidRDefault="00F9149F" w:rsidP="00F9149F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91FB" w14:textId="77777777" w:rsidR="00F9149F" w:rsidRPr="00F9149F" w:rsidRDefault="00F9149F" w:rsidP="00F9149F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0F1F" w14:textId="77777777" w:rsidR="00F9149F" w:rsidRPr="00F9149F" w:rsidRDefault="00F9149F" w:rsidP="00F9149F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F9149F" w:rsidRPr="00F9149F" w14:paraId="16C401BE" w14:textId="77777777" w:rsidTr="00DE7F18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DC17" w14:textId="110EF8C5" w:rsidR="00F9149F" w:rsidRPr="00F9149F" w:rsidRDefault="004B718F" w:rsidP="00F9149F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>
              <w:rPr>
                <w:rFonts w:ascii="Arial" w:hAnsi="Arial"/>
                <w:bCs/>
                <w:color w:val="000000"/>
              </w:rPr>
              <w:t>Testy socjotechniczne II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3725" w14:textId="77777777" w:rsidR="00F9149F" w:rsidRPr="00F9149F" w:rsidRDefault="00F9149F" w:rsidP="00F9149F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69A5" w14:textId="77777777" w:rsidR="00F9149F" w:rsidRPr="00F9149F" w:rsidRDefault="00F9149F" w:rsidP="00F9149F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CBA9" w14:textId="77777777" w:rsidR="00F9149F" w:rsidRPr="00F9149F" w:rsidRDefault="00F9149F" w:rsidP="00F9149F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F9149F" w:rsidRPr="00F9149F" w14:paraId="0357B158" w14:textId="77777777" w:rsidTr="00DE7F18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9614" w14:textId="77777777" w:rsidR="00F9149F" w:rsidRPr="00F9149F" w:rsidRDefault="00F9149F" w:rsidP="00F9149F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F9149F">
              <w:rPr>
                <w:rFonts w:ascii="Arial" w:hAnsi="Arial"/>
                <w:bCs/>
                <w:color w:val="000000"/>
              </w:rPr>
              <w:t>Razem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287" w14:textId="77777777" w:rsidR="00F9149F" w:rsidRPr="00F9149F" w:rsidRDefault="00F9149F" w:rsidP="00F9149F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8926" w14:textId="77777777" w:rsidR="00F9149F" w:rsidRPr="00F9149F" w:rsidRDefault="00F9149F" w:rsidP="00F9149F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440E" w14:textId="77777777" w:rsidR="00F9149F" w:rsidRPr="00F9149F" w:rsidRDefault="00F9149F" w:rsidP="00F9149F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475CCC0D" w14:textId="77777777" w:rsidR="00CC6BE4" w:rsidRDefault="00CC6BE4" w:rsidP="00CC6BE4"/>
    <w:p w14:paraId="5F42FA6D" w14:textId="3ABD358B" w:rsidR="00687685" w:rsidRPr="00CC28D2" w:rsidRDefault="00687685" w:rsidP="0068768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>
        <w:rPr>
          <w:sz w:val="24"/>
          <w:szCs w:val="24"/>
        </w:rPr>
        <w:t>Pozacenowe kryteria oceny</w:t>
      </w:r>
      <w:r w:rsidRPr="00CC28D2">
        <w:rPr>
          <w:sz w:val="24"/>
          <w:szCs w:val="24"/>
        </w:rPr>
        <w:t>:</w:t>
      </w:r>
    </w:p>
    <w:p w14:paraId="52F1AFF0" w14:textId="77777777" w:rsidR="00687685" w:rsidRDefault="00687685" w:rsidP="00CC6BE4"/>
    <w:p w14:paraId="51A57339" w14:textId="77777777" w:rsidR="00687685" w:rsidRPr="00687685" w:rsidRDefault="00687685" w:rsidP="00687685">
      <w:pPr>
        <w:pStyle w:val="Akapitzlist"/>
        <w:numPr>
          <w:ilvl w:val="0"/>
          <w:numId w:val="20"/>
        </w:numPr>
        <w:spacing w:before="240" w:line="360" w:lineRule="auto"/>
        <w:ind w:left="709"/>
        <w:rPr>
          <w:rFonts w:ascii="Arial" w:hAnsi="Arial"/>
          <w:b/>
        </w:rPr>
      </w:pPr>
      <w:r>
        <w:rPr>
          <w:rFonts w:ascii="Arial" w:hAnsi="Arial"/>
          <w:b/>
          <w:bCs/>
        </w:rPr>
        <w:t>D</w:t>
      </w:r>
      <w:r w:rsidRPr="00177BCD">
        <w:rPr>
          <w:rFonts w:ascii="Arial" w:hAnsi="Arial"/>
          <w:b/>
          <w:bCs/>
        </w:rPr>
        <w:t>odatkowy scenariusz kampanii vishingowej</w:t>
      </w:r>
      <w:r>
        <w:rPr>
          <w:rFonts w:ascii="Arial" w:hAnsi="Arial"/>
          <w:b/>
          <w:bCs/>
        </w:rPr>
        <w:t xml:space="preserve"> (V):</w:t>
      </w:r>
    </w:p>
    <w:p w14:paraId="4944061F" w14:textId="76E8ABE0" w:rsidR="00687685" w:rsidRPr="00687685" w:rsidRDefault="00687685" w:rsidP="00687685">
      <w:pPr>
        <w:pStyle w:val="Akapitzlist"/>
        <w:numPr>
          <w:ilvl w:val="0"/>
          <w:numId w:val="22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t>Oferuję przeprowadzenie 1 dodatkowego scenariusza kampanii*</w:t>
      </w:r>
    </w:p>
    <w:p w14:paraId="40DA9E9A" w14:textId="57169693" w:rsidR="00687685" w:rsidRDefault="00687685" w:rsidP="00687685">
      <w:pPr>
        <w:pStyle w:val="Akapitzlist"/>
        <w:numPr>
          <w:ilvl w:val="0"/>
          <w:numId w:val="22"/>
        </w:numPr>
        <w:spacing w:before="240" w:line="360" w:lineRule="auto"/>
        <w:rPr>
          <w:rFonts w:ascii="Arial" w:hAnsi="Arial"/>
          <w:bCs/>
        </w:rPr>
      </w:pPr>
      <w:r w:rsidRPr="00687685">
        <w:rPr>
          <w:rFonts w:ascii="Arial" w:hAnsi="Arial"/>
          <w:bCs/>
        </w:rPr>
        <w:t xml:space="preserve">Nie oferuję przeprowadzenia dodatkowego scenariusza kampanii </w:t>
      </w:r>
      <w:r>
        <w:rPr>
          <w:rFonts w:ascii="Arial" w:hAnsi="Arial"/>
          <w:bCs/>
        </w:rPr>
        <w:t>*</w:t>
      </w:r>
    </w:p>
    <w:p w14:paraId="1FFCED05" w14:textId="704A3FD5" w:rsidR="00687685" w:rsidRPr="00687685" w:rsidRDefault="00687685" w:rsidP="00687685">
      <w:pPr>
        <w:pStyle w:val="Akapitzlist"/>
        <w:spacing w:before="240" w:line="360" w:lineRule="auto"/>
        <w:ind w:left="709"/>
        <w:rPr>
          <w:rFonts w:ascii="Arial" w:hAnsi="Arial"/>
          <w:b/>
        </w:rPr>
      </w:pPr>
      <w:r w:rsidRPr="00687685">
        <w:rPr>
          <w:rFonts w:ascii="Arial" w:hAnsi="Arial"/>
          <w:b/>
        </w:rPr>
        <w:t>*podkreślić właściwe</w:t>
      </w:r>
    </w:p>
    <w:p w14:paraId="3AC64B0A" w14:textId="77777777" w:rsidR="00687685" w:rsidRPr="00687685" w:rsidRDefault="00687685" w:rsidP="00687685">
      <w:pPr>
        <w:pStyle w:val="Akapitzlist"/>
        <w:numPr>
          <w:ilvl w:val="0"/>
          <w:numId w:val="20"/>
        </w:numPr>
        <w:spacing w:before="240" w:line="360" w:lineRule="auto"/>
        <w:ind w:left="709"/>
        <w:rPr>
          <w:rFonts w:ascii="Arial" w:hAnsi="Arial"/>
          <w:b/>
        </w:rPr>
      </w:pPr>
      <w:r>
        <w:rPr>
          <w:rFonts w:ascii="Arial" w:hAnsi="Arial"/>
          <w:b/>
          <w:bCs/>
        </w:rPr>
        <w:t>D</w:t>
      </w:r>
      <w:r w:rsidRPr="00177BCD">
        <w:rPr>
          <w:rFonts w:ascii="Arial" w:hAnsi="Arial"/>
          <w:b/>
          <w:bCs/>
        </w:rPr>
        <w:t>odatkowy scenariusz kontaktu bezpośredniego</w:t>
      </w:r>
      <w:r>
        <w:rPr>
          <w:rFonts w:ascii="Arial" w:hAnsi="Arial"/>
          <w:b/>
          <w:bCs/>
        </w:rPr>
        <w:t xml:space="preserve"> (B):</w:t>
      </w:r>
    </w:p>
    <w:p w14:paraId="575D77A0" w14:textId="6BD9FCAA" w:rsidR="00687685" w:rsidRPr="00687685" w:rsidRDefault="00687685" w:rsidP="00687685">
      <w:pPr>
        <w:pStyle w:val="Akapitzlist"/>
        <w:numPr>
          <w:ilvl w:val="0"/>
          <w:numId w:val="21"/>
        </w:numPr>
        <w:spacing w:before="240" w:line="360" w:lineRule="auto"/>
        <w:rPr>
          <w:rFonts w:ascii="Arial" w:hAnsi="Arial"/>
          <w:b/>
        </w:rPr>
      </w:pPr>
      <w:r w:rsidRPr="00687685">
        <w:rPr>
          <w:rFonts w:ascii="Arial" w:hAnsi="Arial"/>
        </w:rPr>
        <w:t xml:space="preserve">Oferuję przeprowadzenie 1 dodatkowego scenariusza </w:t>
      </w:r>
      <w:r>
        <w:rPr>
          <w:rFonts w:ascii="Arial" w:hAnsi="Arial"/>
        </w:rPr>
        <w:t>kontaktu bezpośredniego</w:t>
      </w:r>
      <w:r w:rsidRPr="00687685">
        <w:rPr>
          <w:rFonts w:ascii="Arial" w:hAnsi="Arial"/>
        </w:rPr>
        <w:t>*</w:t>
      </w:r>
    </w:p>
    <w:p w14:paraId="37C327FE" w14:textId="6E16BFF0" w:rsidR="00687685" w:rsidRDefault="00687685" w:rsidP="00687685">
      <w:pPr>
        <w:pStyle w:val="Akapitzlist"/>
        <w:numPr>
          <w:ilvl w:val="0"/>
          <w:numId w:val="21"/>
        </w:numPr>
        <w:spacing w:before="240" w:line="360" w:lineRule="auto"/>
        <w:rPr>
          <w:rFonts w:ascii="Arial" w:hAnsi="Arial"/>
          <w:bCs/>
        </w:rPr>
      </w:pPr>
      <w:r w:rsidRPr="00687685">
        <w:rPr>
          <w:rFonts w:ascii="Arial" w:hAnsi="Arial"/>
          <w:bCs/>
        </w:rPr>
        <w:t xml:space="preserve">Nie oferuję przeprowadzenia dodatkowego scenariusza </w:t>
      </w:r>
      <w:r>
        <w:rPr>
          <w:rFonts w:ascii="Arial" w:hAnsi="Arial"/>
          <w:bCs/>
        </w:rPr>
        <w:t>kontaktu bezpośredniego</w:t>
      </w:r>
      <w:r w:rsidRPr="00687685"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>*</w:t>
      </w:r>
    </w:p>
    <w:p w14:paraId="6AA8BE69" w14:textId="188358EC" w:rsidR="00687685" w:rsidRPr="00687685" w:rsidRDefault="00687685" w:rsidP="00687685">
      <w:pPr>
        <w:pStyle w:val="Akapitzlist"/>
        <w:spacing w:before="240" w:line="360" w:lineRule="auto"/>
        <w:ind w:left="709"/>
        <w:rPr>
          <w:rFonts w:ascii="Arial" w:hAnsi="Arial"/>
          <w:b/>
        </w:rPr>
      </w:pPr>
      <w:r w:rsidRPr="00687685">
        <w:rPr>
          <w:rFonts w:ascii="Arial" w:hAnsi="Arial"/>
          <w:b/>
        </w:rPr>
        <w:t>*podkreślić właściwe</w:t>
      </w:r>
    </w:p>
    <w:p w14:paraId="4908521D" w14:textId="77777777" w:rsidR="00687685" w:rsidRDefault="00687685" w:rsidP="00CC6BE4"/>
    <w:p w14:paraId="742D9237" w14:textId="7C75500B" w:rsidR="00876BFB" w:rsidRPr="00CC28D2" w:rsidRDefault="00876BFB" w:rsidP="0068768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lastRenderedPageBreak/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4BC192F7" w14:textId="77777777" w:rsidR="00620A24" w:rsidRPr="00353D79" w:rsidRDefault="00620A24" w:rsidP="00620A24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14:paraId="6A56257B" w14:textId="77777777" w:rsidR="00876BFB" w:rsidRPr="00353D79" w:rsidRDefault="00876BFB" w:rsidP="0068768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68768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68768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lastRenderedPageBreak/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68768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68768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60BF9333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„</w:t>
      </w:r>
      <w:r w:rsidR="00C6716D" w:rsidRPr="00487B58">
        <w:rPr>
          <w:rFonts w:ascii="Arial" w:hAnsi="Arial"/>
          <w:b/>
        </w:rPr>
        <w:t xml:space="preserve">Szkolenia z cyberbezpieczeństwa dla kadry zarządzającej, działu IT, działu ochrony danych osobowych i pracowników Starostwa oraz przeprowadzenie testów socjotechnicznych”, </w:t>
      </w:r>
      <w:r w:rsidR="00C6716D" w:rsidRPr="00487B58">
        <w:rPr>
          <w:rFonts w:ascii="Arial" w:hAnsi="Arial"/>
          <w:bCs/>
        </w:rPr>
        <w:t>cz. I</w:t>
      </w:r>
      <w:r w:rsidR="00C6716D">
        <w:rPr>
          <w:rFonts w:ascii="Arial" w:hAnsi="Arial"/>
          <w:bCs/>
        </w:rPr>
        <w:t>I</w:t>
      </w:r>
      <w:r w:rsidR="00C6716D" w:rsidRPr="00487B58">
        <w:rPr>
          <w:rFonts w:ascii="Arial" w:hAnsi="Arial"/>
          <w:b/>
        </w:rPr>
        <w:t xml:space="preserve"> „Przeprowadzenie testów socjotechnicznych</w:t>
      </w:r>
      <w:r w:rsidRPr="00353D79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687685">
        <w:rPr>
          <w:rFonts w:ascii="Arial" w:hAnsi="Arial"/>
          <w:b/>
        </w:rPr>
        <w:t>4</w:t>
      </w:r>
      <w:r w:rsidRPr="00353D79">
        <w:rPr>
          <w:rFonts w:ascii="Arial" w:hAnsi="Arial"/>
          <w:b/>
        </w:rPr>
        <w:t>.202</w:t>
      </w:r>
      <w:r w:rsidR="00687685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pełnomocnik Wykonawców w przypadku składania oferty wspólnej wraz </w:t>
      </w:r>
      <w:r w:rsidRPr="00353D79">
        <w:rPr>
          <w:rFonts w:ascii="Arial" w:hAnsi="Arial"/>
          <w:bCs/>
          <w:color w:val="000000"/>
        </w:rPr>
        <w:lastRenderedPageBreak/>
        <w:t>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272B85A8" w:rsidR="00876BFB" w:rsidRPr="00353D79" w:rsidRDefault="00876BFB" w:rsidP="0068768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68768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lastRenderedPageBreak/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517DEDC0" w:rsidR="00B42C77" w:rsidRPr="000C4F24" w:rsidRDefault="00C52396" w:rsidP="00B6259C">
    <w:pPr>
      <w:pStyle w:val="Nagwek"/>
      <w:jc w:val="right"/>
      <w:rPr>
        <w:rFonts w:ascii="Arial" w:hAnsi="Arial"/>
        <w:sz w:val="24"/>
        <w:szCs w:val="24"/>
      </w:rPr>
    </w:pPr>
    <w:r w:rsidRPr="00B735BA">
      <w:rPr>
        <w:rFonts w:ascii="Arial" w:hAnsi="Arial"/>
        <w:noProof/>
        <w:lang w:val="en-US"/>
      </w:rPr>
      <w:fldChar w:fldCharType="begin"/>
    </w:r>
    <w:r w:rsidRPr="00B735BA">
      <w:rPr>
        <w:rFonts w:ascii="Arial" w:hAnsi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 w:rsidR="00F9149F">
      <w:rPr>
        <w:rFonts w:ascii="Arial" w:hAnsi="Arial"/>
        <w:noProof/>
        <w:lang w:val="en-US"/>
      </w:rPr>
      <w:fldChar w:fldCharType="begin"/>
    </w:r>
    <w:r w:rsidR="00F9149F"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F9149F">
      <w:rPr>
        <w:rFonts w:ascii="Arial" w:hAnsi="Arial"/>
        <w:noProof/>
        <w:lang w:val="en-US"/>
      </w:rPr>
      <w:fldChar w:fldCharType="separate"/>
    </w:r>
    <w:r w:rsidR="004B718F">
      <w:rPr>
        <w:rFonts w:ascii="Arial" w:hAnsi="Arial"/>
        <w:noProof/>
        <w:lang w:val="en-US"/>
      </w:rPr>
      <w:fldChar w:fldCharType="begin"/>
    </w:r>
    <w:r w:rsidR="004B718F"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4B718F">
      <w:rPr>
        <w:rFonts w:ascii="Arial" w:hAnsi="Arial"/>
        <w:noProof/>
        <w:lang w:val="en-US"/>
      </w:rPr>
      <w:fldChar w:fldCharType="separate"/>
    </w:r>
    <w:r w:rsidR="004A3853">
      <w:rPr>
        <w:rFonts w:ascii="Arial" w:hAnsi="Arial"/>
        <w:noProof/>
        <w:lang w:val="en-US"/>
      </w:rPr>
      <w:fldChar w:fldCharType="begin"/>
    </w:r>
    <w:r w:rsidR="004A3853"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4A3853">
      <w:rPr>
        <w:rFonts w:ascii="Arial" w:hAnsi="Arial"/>
        <w:noProof/>
        <w:lang w:val="en-US"/>
      </w:rPr>
      <w:fldChar w:fldCharType="separate"/>
    </w:r>
    <w:r w:rsidR="00687685">
      <w:rPr>
        <w:rFonts w:ascii="Arial" w:hAnsi="Arial"/>
        <w:noProof/>
        <w:lang w:val="en-US"/>
      </w:rPr>
      <w:fldChar w:fldCharType="begin"/>
    </w:r>
    <w:r w:rsidR="00687685">
      <w:rPr>
        <w:rFonts w:ascii="Arial" w:hAnsi="Arial"/>
        <w:noProof/>
        <w:lang w:val="en-US"/>
      </w:rPr>
      <w:instrText xml:space="preserve"> </w:instrText>
    </w:r>
    <w:r w:rsidR="00687685">
      <w:rPr>
        <w:rFonts w:ascii="Arial" w:hAnsi="Arial"/>
        <w:noProof/>
        <w:lang w:val="en-US"/>
      </w:rPr>
      <w:instrText>INCLUDEPICTURE  "C:\\Users\\luczkowiakj\\AppData\\Local\\Microsoft\\Windows\\INetCache\\Content.Outlook\\0W3RWWOK\\Logotypy_+_CPPC (002).jpg" \* MERGEFORMATINET</w:instrText>
    </w:r>
    <w:r w:rsidR="00687685">
      <w:rPr>
        <w:rFonts w:ascii="Arial" w:hAnsi="Arial"/>
        <w:noProof/>
        <w:lang w:val="en-US"/>
      </w:rPr>
      <w:instrText xml:space="preserve"> </w:instrText>
    </w:r>
    <w:r w:rsidR="00687685">
      <w:rPr>
        <w:rFonts w:ascii="Arial" w:hAnsi="Arial"/>
        <w:noProof/>
        <w:lang w:val="en-US"/>
      </w:rPr>
      <w:fldChar w:fldCharType="separate"/>
    </w:r>
    <w:r w:rsidR="00687685">
      <w:rPr>
        <w:rFonts w:ascii="Arial" w:hAnsi="Arial"/>
        <w:noProof/>
        <w:lang w:val="en-US"/>
      </w:rPr>
      <w:pict w14:anchorId="1AAD67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2pt;height:48pt">
          <v:imagedata r:id="rId1" r:href="rId2"/>
        </v:shape>
      </w:pict>
    </w:r>
    <w:r w:rsidR="00687685">
      <w:rPr>
        <w:rFonts w:ascii="Arial" w:hAnsi="Arial"/>
        <w:noProof/>
        <w:lang w:val="en-US"/>
      </w:rPr>
      <w:fldChar w:fldCharType="end"/>
    </w:r>
    <w:r w:rsidR="004A3853">
      <w:rPr>
        <w:rFonts w:ascii="Arial" w:hAnsi="Arial"/>
        <w:noProof/>
        <w:lang w:val="en-US"/>
      </w:rPr>
      <w:fldChar w:fldCharType="end"/>
    </w:r>
    <w:r w:rsidR="004B718F">
      <w:rPr>
        <w:rFonts w:ascii="Arial" w:hAnsi="Arial"/>
        <w:noProof/>
        <w:lang w:val="en-US"/>
      </w:rPr>
      <w:fldChar w:fldCharType="end"/>
    </w:r>
    <w:r w:rsidR="00F9149F"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 w:rsidRPr="00B735BA">
      <w:rPr>
        <w:rFonts w:ascii="Arial" w:hAnsi="Arial"/>
        <w:noProof/>
      </w:rPr>
      <w:fldChar w:fldCharType="end"/>
    </w:r>
    <w:r w:rsidR="00876BFB" w:rsidRPr="000C4F24">
      <w:rPr>
        <w:rFonts w:ascii="Arial" w:hAnsi="Arial"/>
        <w:sz w:val="24"/>
        <w:szCs w:val="24"/>
      </w:rPr>
      <w:t>Nr postępowania:OR.272.</w:t>
    </w:r>
    <w:r w:rsidR="00863930">
      <w:rPr>
        <w:rFonts w:ascii="Arial" w:hAnsi="Arial"/>
        <w:sz w:val="24"/>
        <w:szCs w:val="24"/>
      </w:rPr>
      <w:t>4</w:t>
    </w:r>
    <w:r w:rsidR="00876BFB" w:rsidRPr="000C4F24">
      <w:rPr>
        <w:rFonts w:ascii="Arial" w:hAnsi="Arial"/>
        <w:sz w:val="24"/>
        <w:szCs w:val="24"/>
      </w:rPr>
      <w:t>.202</w:t>
    </w:r>
    <w:r w:rsidR="00863930">
      <w:rPr>
        <w:rFonts w:ascii="Arial" w:hAnsi="Arial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D548DC"/>
    <w:multiLevelType w:val="hybridMultilevel"/>
    <w:tmpl w:val="E5FA291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2931BCD"/>
    <w:multiLevelType w:val="hybridMultilevel"/>
    <w:tmpl w:val="B3A8CF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94D1B0B"/>
    <w:multiLevelType w:val="hybridMultilevel"/>
    <w:tmpl w:val="4E269BD6"/>
    <w:lvl w:ilvl="0" w:tplc="4A306BEA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10269E"/>
    <w:multiLevelType w:val="hybridMultilevel"/>
    <w:tmpl w:val="F89AE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293B79"/>
    <w:multiLevelType w:val="hybridMultilevel"/>
    <w:tmpl w:val="E5F22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2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9"/>
  </w:num>
  <w:num w:numId="6" w16cid:durableId="570117140">
    <w:abstractNumId w:val="18"/>
  </w:num>
  <w:num w:numId="7" w16cid:durableId="321809721">
    <w:abstractNumId w:val="17"/>
  </w:num>
  <w:num w:numId="8" w16cid:durableId="1613173132">
    <w:abstractNumId w:val="9"/>
  </w:num>
  <w:num w:numId="9" w16cid:durableId="1393701548">
    <w:abstractNumId w:val="21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6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3"/>
  </w:num>
  <w:num w:numId="18" w16cid:durableId="1343048228">
    <w:abstractNumId w:val="7"/>
  </w:num>
  <w:num w:numId="19" w16cid:durableId="1375077887">
    <w:abstractNumId w:val="20"/>
  </w:num>
  <w:num w:numId="20" w16cid:durableId="947350221">
    <w:abstractNumId w:val="15"/>
  </w:num>
  <w:num w:numId="21" w16cid:durableId="1459883537">
    <w:abstractNumId w:val="11"/>
  </w:num>
  <w:num w:numId="22" w16cid:durableId="20763163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6598"/>
    <w:rsid w:val="00112C31"/>
    <w:rsid w:val="00190400"/>
    <w:rsid w:val="00197873"/>
    <w:rsid w:val="001A3328"/>
    <w:rsid w:val="001B4B20"/>
    <w:rsid w:val="0022351D"/>
    <w:rsid w:val="002460B2"/>
    <w:rsid w:val="00285D92"/>
    <w:rsid w:val="002A1D19"/>
    <w:rsid w:val="002F48BD"/>
    <w:rsid w:val="00353D79"/>
    <w:rsid w:val="003A727E"/>
    <w:rsid w:val="003E0563"/>
    <w:rsid w:val="003E30ED"/>
    <w:rsid w:val="0041339A"/>
    <w:rsid w:val="0042389E"/>
    <w:rsid w:val="00441B0D"/>
    <w:rsid w:val="00487B58"/>
    <w:rsid w:val="004A3853"/>
    <w:rsid w:val="004B718F"/>
    <w:rsid w:val="004C2789"/>
    <w:rsid w:val="00505623"/>
    <w:rsid w:val="00596AE6"/>
    <w:rsid w:val="005A0C39"/>
    <w:rsid w:val="005C20AE"/>
    <w:rsid w:val="00620A24"/>
    <w:rsid w:val="00635552"/>
    <w:rsid w:val="00672C03"/>
    <w:rsid w:val="00686127"/>
    <w:rsid w:val="00687685"/>
    <w:rsid w:val="00687A32"/>
    <w:rsid w:val="006A7CF5"/>
    <w:rsid w:val="006E29F8"/>
    <w:rsid w:val="0075466C"/>
    <w:rsid w:val="0078614A"/>
    <w:rsid w:val="007A366A"/>
    <w:rsid w:val="007C2979"/>
    <w:rsid w:val="007D3D43"/>
    <w:rsid w:val="008012E2"/>
    <w:rsid w:val="00810258"/>
    <w:rsid w:val="00834B22"/>
    <w:rsid w:val="008412C6"/>
    <w:rsid w:val="00853F6B"/>
    <w:rsid w:val="00863930"/>
    <w:rsid w:val="00876BFB"/>
    <w:rsid w:val="008A31A4"/>
    <w:rsid w:val="008A3D63"/>
    <w:rsid w:val="008E5957"/>
    <w:rsid w:val="008F097A"/>
    <w:rsid w:val="00914123"/>
    <w:rsid w:val="009433DF"/>
    <w:rsid w:val="009539DB"/>
    <w:rsid w:val="00973A15"/>
    <w:rsid w:val="009862D8"/>
    <w:rsid w:val="009C5AA3"/>
    <w:rsid w:val="009D21A6"/>
    <w:rsid w:val="00A12FF7"/>
    <w:rsid w:val="00A85ADC"/>
    <w:rsid w:val="00A9569F"/>
    <w:rsid w:val="00AE656E"/>
    <w:rsid w:val="00B3611E"/>
    <w:rsid w:val="00B4106A"/>
    <w:rsid w:val="00B42C77"/>
    <w:rsid w:val="00B62ADE"/>
    <w:rsid w:val="00B74B62"/>
    <w:rsid w:val="00BB0CF6"/>
    <w:rsid w:val="00BD03C4"/>
    <w:rsid w:val="00BE6526"/>
    <w:rsid w:val="00C058EA"/>
    <w:rsid w:val="00C25FE5"/>
    <w:rsid w:val="00C52396"/>
    <w:rsid w:val="00C62AE0"/>
    <w:rsid w:val="00C6716D"/>
    <w:rsid w:val="00CC28D2"/>
    <w:rsid w:val="00CC6BE4"/>
    <w:rsid w:val="00CE2F4F"/>
    <w:rsid w:val="00D14A5E"/>
    <w:rsid w:val="00D30DE8"/>
    <w:rsid w:val="00D56DE9"/>
    <w:rsid w:val="00D64812"/>
    <w:rsid w:val="00DC3E9F"/>
    <w:rsid w:val="00DD5CA6"/>
    <w:rsid w:val="00DF7A11"/>
    <w:rsid w:val="00E05EAE"/>
    <w:rsid w:val="00E16B8A"/>
    <w:rsid w:val="00E35987"/>
    <w:rsid w:val="00E52013"/>
    <w:rsid w:val="00E60175"/>
    <w:rsid w:val="00E76EB2"/>
    <w:rsid w:val="00EA67CF"/>
    <w:rsid w:val="00EB1AD3"/>
    <w:rsid w:val="00EB583F"/>
    <w:rsid w:val="00F20C5D"/>
    <w:rsid w:val="00F9149F"/>
    <w:rsid w:val="00FB0AC0"/>
    <w:rsid w:val="00FB4283"/>
    <w:rsid w:val="00FC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qFormat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6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7</cp:revision>
  <cp:lastPrinted>2023-07-12T12:21:00Z</cp:lastPrinted>
  <dcterms:created xsi:type="dcterms:W3CDTF">2024-10-29T13:59:00Z</dcterms:created>
  <dcterms:modified xsi:type="dcterms:W3CDTF">2025-02-26T11:06:00Z</dcterms:modified>
</cp:coreProperties>
</file>