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4BE2" w14:textId="77777777" w:rsidR="008C4C93" w:rsidRPr="00974B62" w:rsidRDefault="008C4C93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5B5BE6D5" w14:textId="0AB8A7B7" w:rsidR="00495ACC" w:rsidRPr="00974B62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>Mogilno, dnia</w:t>
      </w:r>
      <w:r w:rsidR="00E65A98" w:rsidRPr="00974B62">
        <w:rPr>
          <w:rFonts w:ascii="Arial" w:hAnsi="Arial" w:cs="Arial"/>
          <w:sz w:val="24"/>
          <w:szCs w:val="24"/>
        </w:rPr>
        <w:t xml:space="preserve"> </w:t>
      </w:r>
      <w:r w:rsidR="00E86892">
        <w:rPr>
          <w:rFonts w:ascii="Arial" w:hAnsi="Arial" w:cs="Arial"/>
          <w:sz w:val="24"/>
          <w:szCs w:val="24"/>
        </w:rPr>
        <w:t>1</w:t>
      </w:r>
      <w:r w:rsidR="00552E9E">
        <w:rPr>
          <w:rFonts w:ascii="Arial" w:hAnsi="Arial" w:cs="Arial"/>
          <w:sz w:val="24"/>
          <w:szCs w:val="24"/>
        </w:rPr>
        <w:t>4</w:t>
      </w:r>
      <w:r w:rsidR="00B533E6" w:rsidRPr="00974B62">
        <w:rPr>
          <w:rFonts w:ascii="Arial" w:hAnsi="Arial" w:cs="Arial"/>
          <w:sz w:val="24"/>
          <w:szCs w:val="24"/>
        </w:rPr>
        <w:t>.</w:t>
      </w:r>
      <w:r w:rsidR="0044763D" w:rsidRPr="00974B62">
        <w:rPr>
          <w:rFonts w:ascii="Arial" w:hAnsi="Arial" w:cs="Arial"/>
          <w:sz w:val="24"/>
          <w:szCs w:val="24"/>
        </w:rPr>
        <w:t>0</w:t>
      </w:r>
      <w:r w:rsidR="00E86892">
        <w:rPr>
          <w:rFonts w:ascii="Arial" w:hAnsi="Arial" w:cs="Arial"/>
          <w:sz w:val="24"/>
          <w:szCs w:val="24"/>
        </w:rPr>
        <w:t>3</w:t>
      </w:r>
      <w:r w:rsidR="00B533E6" w:rsidRPr="00974B62">
        <w:rPr>
          <w:rFonts w:ascii="Arial" w:hAnsi="Arial" w:cs="Arial"/>
          <w:sz w:val="24"/>
          <w:szCs w:val="24"/>
        </w:rPr>
        <w:t>.202</w:t>
      </w:r>
      <w:r w:rsidR="0044763D" w:rsidRPr="00974B62">
        <w:rPr>
          <w:rFonts w:ascii="Arial" w:hAnsi="Arial" w:cs="Arial"/>
          <w:sz w:val="24"/>
          <w:szCs w:val="24"/>
        </w:rPr>
        <w:t>5</w:t>
      </w:r>
      <w:r w:rsidRPr="00974B62">
        <w:rPr>
          <w:rFonts w:ascii="Arial" w:hAnsi="Arial" w:cs="Arial"/>
          <w:sz w:val="24"/>
          <w:szCs w:val="24"/>
        </w:rPr>
        <w:t xml:space="preserve"> r.</w:t>
      </w:r>
    </w:p>
    <w:p w14:paraId="195968CD" w14:textId="0B615753" w:rsidR="00E6072F" w:rsidRPr="00974B62" w:rsidRDefault="003D7A80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>OR.272.</w:t>
      </w:r>
      <w:r w:rsidR="00552E9E">
        <w:rPr>
          <w:rFonts w:ascii="Arial" w:hAnsi="Arial" w:cs="Arial"/>
          <w:sz w:val="24"/>
          <w:szCs w:val="24"/>
        </w:rPr>
        <w:t>12</w:t>
      </w:r>
      <w:r w:rsidRPr="00974B62">
        <w:rPr>
          <w:rFonts w:ascii="Arial" w:hAnsi="Arial" w:cs="Arial"/>
          <w:sz w:val="24"/>
          <w:szCs w:val="24"/>
        </w:rPr>
        <w:t>.202</w:t>
      </w:r>
      <w:r w:rsidR="0044763D" w:rsidRPr="00974B62">
        <w:rPr>
          <w:rFonts w:ascii="Arial" w:hAnsi="Arial" w:cs="Arial"/>
          <w:sz w:val="24"/>
          <w:szCs w:val="24"/>
        </w:rPr>
        <w:t>5</w:t>
      </w:r>
    </w:p>
    <w:p w14:paraId="253C4A1C" w14:textId="14F3E8C5" w:rsidR="00B315CF" w:rsidRPr="00974B62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974B62">
        <w:rPr>
          <w:sz w:val="28"/>
          <w:szCs w:val="28"/>
        </w:rPr>
        <w:t>INFORMACJA Z OTWARCIA OFERT</w:t>
      </w:r>
    </w:p>
    <w:p w14:paraId="58C6AC3A" w14:textId="17FE5FE6" w:rsidR="000B1020" w:rsidRPr="00974B62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974B62">
        <w:rPr>
          <w:rFonts w:ascii="Arial" w:hAnsi="Arial" w:cs="Arial"/>
          <w:sz w:val="24"/>
          <w:szCs w:val="24"/>
        </w:rPr>
        <w:t>(</w:t>
      </w:r>
      <w:r w:rsidR="003D7A80" w:rsidRPr="00974B62">
        <w:rPr>
          <w:rFonts w:ascii="Arial" w:hAnsi="Arial" w:cs="Arial"/>
          <w:sz w:val="24"/>
          <w:szCs w:val="24"/>
        </w:rPr>
        <w:t>t.j. Dz. U. z 2024 r. poz. 1320) Powiat Mogileński</w:t>
      </w:r>
      <w:r w:rsidR="000B1020" w:rsidRPr="00974B62">
        <w:rPr>
          <w:rFonts w:ascii="Arial" w:hAnsi="Arial" w:cs="Arial"/>
          <w:sz w:val="24"/>
          <w:szCs w:val="24"/>
        </w:rPr>
        <w:t xml:space="preserve"> przekazuje </w:t>
      </w:r>
      <w:r w:rsidR="00AA0155" w:rsidRPr="00974B62">
        <w:rPr>
          <w:rFonts w:ascii="Arial" w:hAnsi="Arial" w:cs="Arial"/>
          <w:sz w:val="24"/>
          <w:szCs w:val="24"/>
        </w:rPr>
        <w:t>inform</w:t>
      </w:r>
      <w:r w:rsidR="000B1020" w:rsidRPr="00974B62">
        <w:rPr>
          <w:rFonts w:ascii="Arial" w:hAnsi="Arial" w:cs="Arial"/>
          <w:sz w:val="24"/>
          <w:szCs w:val="24"/>
        </w:rPr>
        <w:t>acje o oferta</w:t>
      </w:r>
      <w:r w:rsidR="0062038B" w:rsidRPr="00974B62">
        <w:rPr>
          <w:rFonts w:ascii="Arial" w:hAnsi="Arial" w:cs="Arial"/>
          <w:sz w:val="24"/>
          <w:szCs w:val="24"/>
        </w:rPr>
        <w:t>ch</w:t>
      </w:r>
      <w:r w:rsidR="000B1020" w:rsidRPr="00974B62">
        <w:rPr>
          <w:rFonts w:ascii="Arial" w:hAnsi="Arial" w:cs="Arial"/>
          <w:sz w:val="24"/>
          <w:szCs w:val="24"/>
        </w:rPr>
        <w:t xml:space="preserve"> złożonych w postępowaniu pn.</w:t>
      </w:r>
      <w:r w:rsidR="00353BD0" w:rsidRPr="00974B62">
        <w:rPr>
          <w:rFonts w:ascii="Arial" w:hAnsi="Arial" w:cs="Arial"/>
          <w:sz w:val="24"/>
          <w:szCs w:val="24"/>
        </w:rPr>
        <w:t xml:space="preserve"> </w:t>
      </w:r>
      <w:r w:rsidR="006F3BA1" w:rsidRPr="00974B62">
        <w:rPr>
          <w:rFonts w:ascii="Arial" w:hAnsi="Arial" w:cs="Arial"/>
          <w:sz w:val="24"/>
          <w:szCs w:val="24"/>
        </w:rPr>
        <w:t>„</w:t>
      </w:r>
      <w:r w:rsidR="00552E9E" w:rsidRPr="00552E9E">
        <w:rPr>
          <w:rFonts w:ascii="Arial" w:hAnsi="Arial" w:cs="Arial"/>
          <w:sz w:val="24"/>
          <w:szCs w:val="24"/>
        </w:rPr>
        <w:t>Materiały na potrzeby organizacji zajęć ze spawania II</w:t>
      </w:r>
      <w:r w:rsidR="006F3BA1" w:rsidRPr="00974B62">
        <w:rPr>
          <w:rFonts w:ascii="Arial" w:hAnsi="Arial" w:cs="Arial"/>
          <w:sz w:val="24"/>
          <w:szCs w:val="24"/>
        </w:rPr>
        <w:t>”</w:t>
      </w:r>
      <w:r w:rsidR="00E65A98" w:rsidRPr="00974B62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364451" w:rsidRPr="00974B62" w14:paraId="405894D1" w14:textId="52BD505E" w:rsidTr="005C0E81">
        <w:trPr>
          <w:cantSplit/>
          <w:tblHeader/>
        </w:trPr>
        <w:tc>
          <w:tcPr>
            <w:tcW w:w="550" w:type="dxa"/>
          </w:tcPr>
          <w:p w14:paraId="012BF11C" w14:textId="77777777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17E7E83" w14:textId="12CA442B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74149323" w14:textId="77777777" w:rsidR="00364451" w:rsidRPr="00974B62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64451" w:rsidRPr="00974B62" w14:paraId="443503E1" w14:textId="606B2496" w:rsidTr="005C0E81">
        <w:trPr>
          <w:cantSplit/>
        </w:trPr>
        <w:tc>
          <w:tcPr>
            <w:tcW w:w="550" w:type="dxa"/>
          </w:tcPr>
          <w:p w14:paraId="1DAF4579" w14:textId="507F54A4" w:rsidR="00364451" w:rsidRPr="00974B62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543B9A6A" w14:textId="6FD1F6E1" w:rsidR="00E42C55" w:rsidRPr="00974B62" w:rsidRDefault="00E42C55" w:rsidP="00E42C5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PHU G</w:t>
            </w:r>
            <w:r w:rsidR="00FE7432">
              <w:rPr>
                <w:rFonts w:ascii="Arial" w:hAnsi="Arial" w:cs="Arial"/>
                <w:sz w:val="24"/>
                <w:szCs w:val="24"/>
              </w:rPr>
              <w:t>azotech</w:t>
            </w:r>
            <w:r>
              <w:rPr>
                <w:rFonts w:ascii="Arial" w:hAnsi="Arial" w:cs="Arial"/>
                <w:sz w:val="24"/>
                <w:szCs w:val="24"/>
              </w:rPr>
              <w:t xml:space="preserve"> Robert Gallus</w:t>
            </w:r>
            <w:r>
              <w:rPr>
                <w:rFonts w:ascii="Arial" w:hAnsi="Arial" w:cs="Arial"/>
                <w:sz w:val="24"/>
                <w:szCs w:val="24"/>
              </w:rPr>
              <w:br/>
              <w:t>ul. Przemysłowa 5,</w:t>
            </w:r>
            <w:r>
              <w:rPr>
                <w:rFonts w:ascii="Arial" w:hAnsi="Arial" w:cs="Arial"/>
                <w:sz w:val="24"/>
                <w:szCs w:val="24"/>
              </w:rPr>
              <w:br/>
              <w:t>88-300 Mogilno</w:t>
            </w:r>
          </w:p>
        </w:tc>
        <w:tc>
          <w:tcPr>
            <w:tcW w:w="2933" w:type="dxa"/>
          </w:tcPr>
          <w:p w14:paraId="068A68E2" w14:textId="4D47688B" w:rsidR="00364451" w:rsidRPr="00974B62" w:rsidRDefault="00E42C55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59 144,35</w:t>
            </w:r>
          </w:p>
        </w:tc>
      </w:tr>
    </w:tbl>
    <w:p w14:paraId="3B181430" w14:textId="29101229" w:rsidR="006E562B" w:rsidRPr="00974B62" w:rsidRDefault="006E562B" w:rsidP="0044763D">
      <w:pPr>
        <w:rPr>
          <w:rFonts w:ascii="Arial" w:hAnsi="Arial" w:cs="Arial"/>
          <w:sz w:val="24"/>
          <w:szCs w:val="24"/>
        </w:rPr>
      </w:pPr>
    </w:p>
    <w:p w14:paraId="619F507E" w14:textId="77777777" w:rsidR="003B5E12" w:rsidRPr="00974B62" w:rsidRDefault="003B5E12" w:rsidP="0044763D">
      <w:pPr>
        <w:rPr>
          <w:rFonts w:ascii="Arial" w:hAnsi="Arial" w:cs="Arial"/>
          <w:sz w:val="24"/>
          <w:szCs w:val="24"/>
        </w:rPr>
      </w:pPr>
    </w:p>
    <w:p w14:paraId="533B329B" w14:textId="368DE328" w:rsidR="00D30C56" w:rsidRPr="00B315CF" w:rsidRDefault="00D30C56" w:rsidP="006E562B">
      <w:pPr>
        <w:ind w:left="5400"/>
        <w:rPr>
          <w:rFonts w:ascii="Arial" w:hAnsi="Arial" w:cs="Arial"/>
          <w:sz w:val="24"/>
          <w:szCs w:val="24"/>
        </w:rPr>
      </w:pPr>
    </w:p>
    <w:sectPr w:rsidR="00D30C56" w:rsidRPr="00B315CF" w:rsidSect="00D30C56">
      <w:headerReference w:type="default" r:id="rId8"/>
      <w:pgSz w:w="11906" w:h="16838"/>
      <w:pgMar w:top="978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E5F80" w14:textId="77777777" w:rsidR="00B432B2" w:rsidRPr="00974B62" w:rsidRDefault="00B432B2" w:rsidP="00723CE5">
      <w:pPr>
        <w:spacing w:after="0" w:line="240" w:lineRule="auto"/>
      </w:pPr>
      <w:r w:rsidRPr="00974B62">
        <w:separator/>
      </w:r>
    </w:p>
  </w:endnote>
  <w:endnote w:type="continuationSeparator" w:id="0">
    <w:p w14:paraId="4D933E2D" w14:textId="77777777" w:rsidR="00B432B2" w:rsidRPr="00974B62" w:rsidRDefault="00B432B2" w:rsidP="00723CE5">
      <w:pPr>
        <w:spacing w:after="0" w:line="240" w:lineRule="auto"/>
      </w:pPr>
      <w:r w:rsidRPr="00974B6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71998" w14:textId="77777777" w:rsidR="00B432B2" w:rsidRPr="00974B62" w:rsidRDefault="00B432B2" w:rsidP="00723CE5">
      <w:pPr>
        <w:spacing w:after="0" w:line="240" w:lineRule="auto"/>
      </w:pPr>
      <w:r w:rsidRPr="00974B62">
        <w:separator/>
      </w:r>
    </w:p>
  </w:footnote>
  <w:footnote w:type="continuationSeparator" w:id="0">
    <w:p w14:paraId="41FD98BC" w14:textId="77777777" w:rsidR="00B432B2" w:rsidRPr="00974B62" w:rsidRDefault="00B432B2" w:rsidP="00723CE5">
      <w:pPr>
        <w:spacing w:after="0" w:line="240" w:lineRule="auto"/>
      </w:pPr>
      <w:r w:rsidRPr="00974B6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B0977" w14:textId="7598904C" w:rsidR="005C0E81" w:rsidRPr="00974B62" w:rsidRDefault="00552E9E">
    <w:pPr>
      <w:pStyle w:val="Nagwek"/>
    </w:pPr>
    <w:r>
      <w:rPr>
        <w:noProof/>
      </w:rPr>
      <w:drawing>
        <wp:inline distT="0" distB="0" distL="0" distR="0" wp14:anchorId="78E4AD71" wp14:editId="77DEAF60">
          <wp:extent cx="5759450" cy="533282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74ED4"/>
    <w:rsid w:val="000B0EDE"/>
    <w:rsid w:val="000B1020"/>
    <w:rsid w:val="000C471B"/>
    <w:rsid w:val="000C5946"/>
    <w:rsid w:val="000D6598"/>
    <w:rsid w:val="000E4FB7"/>
    <w:rsid w:val="000F644F"/>
    <w:rsid w:val="00140320"/>
    <w:rsid w:val="001A0AF6"/>
    <w:rsid w:val="001A5760"/>
    <w:rsid w:val="001F4F4D"/>
    <w:rsid w:val="00221492"/>
    <w:rsid w:val="00247C50"/>
    <w:rsid w:val="00252419"/>
    <w:rsid w:val="002550D1"/>
    <w:rsid w:val="002A69CF"/>
    <w:rsid w:val="002D269A"/>
    <w:rsid w:val="002D6759"/>
    <w:rsid w:val="00311DBC"/>
    <w:rsid w:val="003271BF"/>
    <w:rsid w:val="00351AC8"/>
    <w:rsid w:val="00353BD0"/>
    <w:rsid w:val="00363D2E"/>
    <w:rsid w:val="00364451"/>
    <w:rsid w:val="00364737"/>
    <w:rsid w:val="0037088F"/>
    <w:rsid w:val="003B5E12"/>
    <w:rsid w:val="003D7A80"/>
    <w:rsid w:val="00406686"/>
    <w:rsid w:val="0041264C"/>
    <w:rsid w:val="0041764B"/>
    <w:rsid w:val="0044763D"/>
    <w:rsid w:val="00451CC7"/>
    <w:rsid w:val="00463BB8"/>
    <w:rsid w:val="00495ACC"/>
    <w:rsid w:val="00496372"/>
    <w:rsid w:val="004C4363"/>
    <w:rsid w:val="005239A2"/>
    <w:rsid w:val="00552E9E"/>
    <w:rsid w:val="00573973"/>
    <w:rsid w:val="005A7D47"/>
    <w:rsid w:val="005C0E81"/>
    <w:rsid w:val="005C4C52"/>
    <w:rsid w:val="005E3466"/>
    <w:rsid w:val="00602744"/>
    <w:rsid w:val="006028F5"/>
    <w:rsid w:val="0062038B"/>
    <w:rsid w:val="00641880"/>
    <w:rsid w:val="00641C18"/>
    <w:rsid w:val="00645A9D"/>
    <w:rsid w:val="00656C1E"/>
    <w:rsid w:val="0066433D"/>
    <w:rsid w:val="00670E64"/>
    <w:rsid w:val="0069510D"/>
    <w:rsid w:val="006A597A"/>
    <w:rsid w:val="006E562B"/>
    <w:rsid w:val="006F3BA1"/>
    <w:rsid w:val="00723CE5"/>
    <w:rsid w:val="007850C0"/>
    <w:rsid w:val="007B0E0D"/>
    <w:rsid w:val="007C4EE7"/>
    <w:rsid w:val="00826FD0"/>
    <w:rsid w:val="00841F8F"/>
    <w:rsid w:val="00857918"/>
    <w:rsid w:val="008776D2"/>
    <w:rsid w:val="008A3CE6"/>
    <w:rsid w:val="008C4C93"/>
    <w:rsid w:val="009148DA"/>
    <w:rsid w:val="0093062F"/>
    <w:rsid w:val="00962AEB"/>
    <w:rsid w:val="009644B6"/>
    <w:rsid w:val="00967983"/>
    <w:rsid w:val="00974B62"/>
    <w:rsid w:val="00975865"/>
    <w:rsid w:val="009924A6"/>
    <w:rsid w:val="00994937"/>
    <w:rsid w:val="009B6873"/>
    <w:rsid w:val="009E568F"/>
    <w:rsid w:val="00A01493"/>
    <w:rsid w:val="00A10932"/>
    <w:rsid w:val="00A601EE"/>
    <w:rsid w:val="00A80BAE"/>
    <w:rsid w:val="00A82F61"/>
    <w:rsid w:val="00AA0155"/>
    <w:rsid w:val="00AC5A5C"/>
    <w:rsid w:val="00AD1E4B"/>
    <w:rsid w:val="00AE0537"/>
    <w:rsid w:val="00AF38A7"/>
    <w:rsid w:val="00B11794"/>
    <w:rsid w:val="00B233A5"/>
    <w:rsid w:val="00B315CF"/>
    <w:rsid w:val="00B4106A"/>
    <w:rsid w:val="00B432B2"/>
    <w:rsid w:val="00B533E6"/>
    <w:rsid w:val="00BA730E"/>
    <w:rsid w:val="00BB592A"/>
    <w:rsid w:val="00BB6061"/>
    <w:rsid w:val="00BD3BA7"/>
    <w:rsid w:val="00BE6287"/>
    <w:rsid w:val="00C17C33"/>
    <w:rsid w:val="00C5272D"/>
    <w:rsid w:val="00C66C88"/>
    <w:rsid w:val="00C749ED"/>
    <w:rsid w:val="00CA470E"/>
    <w:rsid w:val="00CC0FB4"/>
    <w:rsid w:val="00CC17AC"/>
    <w:rsid w:val="00CC3055"/>
    <w:rsid w:val="00D00288"/>
    <w:rsid w:val="00D0619F"/>
    <w:rsid w:val="00D20AF3"/>
    <w:rsid w:val="00D30C56"/>
    <w:rsid w:val="00D47A8C"/>
    <w:rsid w:val="00E42C55"/>
    <w:rsid w:val="00E6072F"/>
    <w:rsid w:val="00E65A98"/>
    <w:rsid w:val="00E836C1"/>
    <w:rsid w:val="00E86892"/>
    <w:rsid w:val="00EB7F3D"/>
    <w:rsid w:val="00EC3BE1"/>
    <w:rsid w:val="00EC61B6"/>
    <w:rsid w:val="00ED6D96"/>
    <w:rsid w:val="00EF3782"/>
    <w:rsid w:val="00F16F3A"/>
    <w:rsid w:val="00F75383"/>
    <w:rsid w:val="00F80481"/>
    <w:rsid w:val="00F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B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46</cp:revision>
  <cp:lastPrinted>2025-01-31T09:52:00Z</cp:lastPrinted>
  <dcterms:created xsi:type="dcterms:W3CDTF">2021-04-02T06:11:00Z</dcterms:created>
  <dcterms:modified xsi:type="dcterms:W3CDTF">2025-03-14T09:41:00Z</dcterms:modified>
</cp:coreProperties>
</file>