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98A" w14:textId="65E522AA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757383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28E3D3B0" w:rsidR="00067044" w:rsidRPr="00740D0E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740D0E">
        <w:rPr>
          <w:rFonts w:ascii="Arial" w:hAnsi="Arial" w:cs="Arial"/>
        </w:rPr>
        <w:t>(</w:t>
      </w:r>
      <w:r w:rsidR="00B55AE1" w:rsidRPr="00740D0E">
        <w:rPr>
          <w:rFonts w:ascii="Arial" w:hAnsi="Arial" w:cs="Arial"/>
        </w:rPr>
        <w:t>t.j. Dz. U. z 2024 r. poz. 1320</w:t>
      </w:r>
      <w:r w:rsidR="000374F7" w:rsidRPr="00740D0E">
        <w:rPr>
          <w:rFonts w:ascii="Arial" w:hAnsi="Arial" w:cs="Arial"/>
        </w:rPr>
        <w:t>)</w:t>
      </w:r>
      <w:r w:rsidRPr="00740D0E">
        <w:rPr>
          <w:rFonts w:ascii="Arial" w:hAnsi="Arial" w:cs="Arial"/>
        </w:rPr>
        <w:t xml:space="preserve"> – dalej p.z.p. na </w:t>
      </w:r>
      <w:r w:rsidR="00F535B5">
        <w:rPr>
          <w:rFonts w:ascii="Arial" w:hAnsi="Arial" w:cs="Arial"/>
        </w:rPr>
        <w:t>dostawę</w:t>
      </w:r>
      <w:r w:rsidR="005B7CDA" w:rsidRPr="00740D0E">
        <w:rPr>
          <w:rFonts w:ascii="Arial" w:hAnsi="Arial" w:cs="Arial"/>
        </w:rPr>
        <w:t xml:space="preserve"> </w:t>
      </w:r>
      <w:r w:rsidRPr="00740D0E">
        <w:rPr>
          <w:rFonts w:ascii="Arial" w:hAnsi="Arial" w:cs="Arial"/>
        </w:rPr>
        <w:t>pn.:</w:t>
      </w:r>
    </w:p>
    <w:p w14:paraId="00FA5C21" w14:textId="13044E7B" w:rsidR="00FF441D" w:rsidRDefault="007B4175" w:rsidP="00C94F51">
      <w:pPr>
        <w:spacing w:line="360" w:lineRule="auto"/>
        <w:jc w:val="center"/>
        <w:rPr>
          <w:rFonts w:ascii="Arial" w:hAnsi="Arial" w:cs="Arial"/>
          <w:b/>
        </w:rPr>
      </w:pPr>
      <w:r w:rsidRPr="00FF441D">
        <w:rPr>
          <w:rFonts w:ascii="Arial" w:hAnsi="Arial" w:cs="Arial"/>
          <w:b/>
        </w:rPr>
        <w:t>„</w:t>
      </w:r>
      <w:bookmarkStart w:id="0" w:name="_Hlk195098036"/>
      <w:r w:rsidR="00C94F51" w:rsidRPr="00C94F51">
        <w:rPr>
          <w:rFonts w:ascii="Arial" w:hAnsi="Arial" w:cs="Arial"/>
          <w:b/>
        </w:rPr>
        <w:t>Zakup sprzętu komputerowego do</w:t>
      </w:r>
      <w:r w:rsidR="00C94F51">
        <w:rPr>
          <w:rFonts w:ascii="Arial" w:hAnsi="Arial" w:cs="Arial"/>
          <w:b/>
        </w:rPr>
        <w:t xml:space="preserve"> </w:t>
      </w:r>
      <w:r w:rsidR="00C94F51" w:rsidRPr="00C94F51">
        <w:rPr>
          <w:rFonts w:ascii="Arial" w:hAnsi="Arial" w:cs="Arial"/>
          <w:b/>
        </w:rPr>
        <w:t>szkół Powiatu Mogileńskiego</w:t>
      </w:r>
      <w:bookmarkEnd w:id="0"/>
      <w:r w:rsidR="007C0AE8" w:rsidRPr="00FF441D">
        <w:rPr>
          <w:rFonts w:ascii="Arial" w:hAnsi="Arial" w:cs="Arial"/>
          <w:b/>
        </w:rPr>
        <w:t>”</w:t>
      </w:r>
    </w:p>
    <w:p w14:paraId="3F807440" w14:textId="77777777" w:rsidR="00FF441D" w:rsidRPr="00FF441D" w:rsidRDefault="00FF441D" w:rsidP="00FF441D">
      <w:pPr>
        <w:spacing w:line="360" w:lineRule="auto"/>
        <w:jc w:val="center"/>
        <w:rPr>
          <w:rFonts w:ascii="Arial" w:hAnsi="Arial" w:cs="Arial"/>
          <w:b/>
        </w:rPr>
      </w:pPr>
    </w:p>
    <w:p w14:paraId="12C59709" w14:textId="39ED53EA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</w:rPr>
      </w:pPr>
      <w:r w:rsidRPr="00740D0E">
        <w:rPr>
          <w:rFonts w:ascii="Arial" w:hAnsi="Arial" w:cs="Arial"/>
          <w:b/>
        </w:rPr>
        <w:t>Zamówienie realizowane jest w ramach projekt</w:t>
      </w:r>
      <w:r w:rsidR="00210A99">
        <w:rPr>
          <w:rFonts w:ascii="Arial" w:hAnsi="Arial" w:cs="Arial"/>
          <w:b/>
        </w:rPr>
        <w:t>ów</w:t>
      </w:r>
      <w:r w:rsidRPr="00740D0E">
        <w:rPr>
          <w:rFonts w:ascii="Arial" w:hAnsi="Arial" w:cs="Arial"/>
          <w:b/>
        </w:rPr>
        <w:t>:</w:t>
      </w:r>
    </w:p>
    <w:p w14:paraId="4A824961" w14:textId="77777777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</w:rPr>
      </w:pPr>
    </w:p>
    <w:p w14:paraId="74117960" w14:textId="77777777" w:rsidR="00A6179C" w:rsidRDefault="00A6179C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740D0E">
        <w:rPr>
          <w:rFonts w:ascii="Arial" w:hAnsi="Arial" w:cs="Arial"/>
          <w:b w:val="0"/>
          <w:sz w:val="24"/>
          <w:szCs w:val="24"/>
        </w:rPr>
        <w:t xml:space="preserve">FEKP.08.28-IZ.00-0005/24 pn. „Rozwój kształcenia zawodowego w szkołach Powiatu Mogileńskiego” realizowanego w ramach Programu Fundusze Europejskie dla Kujaw i Pomorza 2021-2027 </w:t>
      </w:r>
    </w:p>
    <w:p w14:paraId="500A60F3" w14:textId="77777777" w:rsidR="00D214C6" w:rsidRDefault="00D214C6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75E31C06" w14:textId="24EA65F8" w:rsidR="00210A99" w:rsidRDefault="00210A99" w:rsidP="00210A99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bookmarkStart w:id="1" w:name="_Hlk194995455"/>
      <w:r w:rsidRPr="00210A99">
        <w:rPr>
          <w:rFonts w:ascii="Arial" w:hAnsi="Arial" w:cs="Arial"/>
          <w:b w:val="0"/>
          <w:sz w:val="24"/>
          <w:szCs w:val="24"/>
        </w:rPr>
        <w:t>FEKP.08.27-IZ.00-0013/24</w:t>
      </w:r>
      <w:r w:rsidRPr="00740D0E">
        <w:rPr>
          <w:rFonts w:ascii="Arial" w:hAnsi="Arial" w:cs="Arial"/>
          <w:b w:val="0"/>
          <w:sz w:val="24"/>
          <w:szCs w:val="24"/>
        </w:rPr>
        <w:t xml:space="preserve"> pn. „</w:t>
      </w:r>
      <w:r w:rsidRPr="00210A99">
        <w:rPr>
          <w:rFonts w:ascii="Arial" w:hAnsi="Arial" w:cs="Arial"/>
          <w:b w:val="0"/>
          <w:sz w:val="24"/>
          <w:szCs w:val="24"/>
        </w:rPr>
        <w:t>Rozwój kształcenia ogólnego w szkołach Powiatu Mogileńskiego</w:t>
      </w:r>
      <w:r w:rsidRPr="00740D0E">
        <w:rPr>
          <w:rFonts w:ascii="Arial" w:hAnsi="Arial" w:cs="Arial"/>
          <w:b w:val="0"/>
          <w:sz w:val="24"/>
          <w:szCs w:val="24"/>
        </w:rPr>
        <w:t xml:space="preserve">” realizowanego w ramach Programu Fundusze Europejskie dla Kujaw i Pomorza 2021-2027 </w:t>
      </w:r>
    </w:p>
    <w:bookmarkEnd w:id="1"/>
    <w:p w14:paraId="500F082A" w14:textId="77777777" w:rsidR="00FF441D" w:rsidRPr="00740D0E" w:rsidRDefault="00FF441D" w:rsidP="00210A99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  <w:sz w:val="32"/>
          <w:szCs w:val="32"/>
        </w:rPr>
      </w:pPr>
    </w:p>
    <w:p w14:paraId="677D3E69" w14:textId="1F1A53D6" w:rsidR="00067044" w:rsidRPr="00740D0E" w:rsidRDefault="00BD1C12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740D0E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740D0E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5AFBC744" w14:textId="601674D2" w:rsidR="00A6179C" w:rsidRPr="00740D0E" w:rsidRDefault="00A6179C" w:rsidP="00740D0E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</w:rPr>
      </w:pPr>
    </w:p>
    <w:p w14:paraId="0BB888FB" w14:textId="5C556F0A" w:rsidR="00067044" w:rsidRPr="00740D0E" w:rsidRDefault="00067044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aps/>
        </w:rPr>
      </w:pPr>
      <w:r w:rsidRPr="00740D0E">
        <w:rPr>
          <w:rFonts w:ascii="Arial" w:hAnsi="Arial" w:cs="Arial"/>
          <w:bCs/>
        </w:rPr>
        <w:t>Nr postępowania:</w:t>
      </w:r>
      <w:r w:rsidR="00BD1C12" w:rsidRPr="00740D0E">
        <w:rPr>
          <w:rFonts w:ascii="Arial" w:hAnsi="Arial" w:cs="Arial"/>
          <w:bCs/>
        </w:rPr>
        <w:t xml:space="preserve"> </w:t>
      </w:r>
      <w:bookmarkStart w:id="2" w:name="_Hlk178689515"/>
      <w:r w:rsidR="00A82DA5" w:rsidRPr="00740D0E">
        <w:rPr>
          <w:rFonts w:ascii="Arial" w:hAnsi="Arial" w:cs="Arial"/>
          <w:bCs/>
          <w:caps/>
        </w:rPr>
        <w:t>OR.272.</w:t>
      </w:r>
      <w:r w:rsidR="00210A99">
        <w:rPr>
          <w:rFonts w:ascii="Arial" w:hAnsi="Arial" w:cs="Arial"/>
          <w:bCs/>
          <w:caps/>
        </w:rPr>
        <w:t>20</w:t>
      </w:r>
      <w:r w:rsidR="00A82DA5" w:rsidRPr="00740D0E">
        <w:rPr>
          <w:rFonts w:ascii="Arial" w:hAnsi="Arial" w:cs="Arial"/>
          <w:bCs/>
          <w:caps/>
        </w:rPr>
        <w:t>.202</w:t>
      </w:r>
      <w:bookmarkEnd w:id="2"/>
      <w:r w:rsidR="00BE0E2B" w:rsidRPr="00740D0E">
        <w:rPr>
          <w:rFonts w:ascii="Arial" w:hAnsi="Arial" w:cs="Arial"/>
          <w:bCs/>
          <w:caps/>
        </w:rPr>
        <w:t>5</w:t>
      </w:r>
    </w:p>
    <w:p w14:paraId="785ABCB5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2BAADBB9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6A7A51AD" w14:textId="77777777" w:rsidR="00FF441D" w:rsidRPr="000B75AA" w:rsidRDefault="00FF441D" w:rsidP="00210A99">
      <w:pPr>
        <w:rPr>
          <w:rFonts w:ascii="Arial" w:hAnsi="Arial" w:cs="Arial"/>
          <w:sz w:val="20"/>
          <w:szCs w:val="20"/>
        </w:rPr>
      </w:pPr>
    </w:p>
    <w:p w14:paraId="0551D4F3" w14:textId="699DA474" w:rsidR="008C5047" w:rsidRPr="00740D0E" w:rsidRDefault="00067044" w:rsidP="005B6DE0">
      <w:pPr>
        <w:spacing w:after="600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>Mogilno, dnia</w:t>
      </w:r>
      <w:r w:rsidR="00872E93" w:rsidRPr="00740D0E">
        <w:rPr>
          <w:rFonts w:ascii="Arial" w:hAnsi="Arial" w:cs="Arial"/>
        </w:rPr>
        <w:t xml:space="preserve"> </w:t>
      </w:r>
      <w:r w:rsidR="00757383">
        <w:rPr>
          <w:rFonts w:ascii="Arial" w:hAnsi="Arial" w:cs="Arial"/>
        </w:rPr>
        <w:t>29</w:t>
      </w:r>
      <w:r w:rsidR="00CA0BA2">
        <w:rPr>
          <w:rFonts w:ascii="Arial" w:hAnsi="Arial" w:cs="Arial"/>
        </w:rPr>
        <w:t>.0</w:t>
      </w:r>
      <w:r w:rsidR="00210A99">
        <w:rPr>
          <w:rFonts w:ascii="Arial" w:hAnsi="Arial" w:cs="Arial"/>
        </w:rPr>
        <w:t>4</w:t>
      </w:r>
      <w:r w:rsidRPr="00740D0E">
        <w:rPr>
          <w:rFonts w:ascii="Arial" w:hAnsi="Arial" w:cs="Arial"/>
        </w:rPr>
        <w:t>.202</w:t>
      </w:r>
      <w:r w:rsidR="00BE0E2B" w:rsidRPr="00740D0E">
        <w:rPr>
          <w:rFonts w:ascii="Arial" w:hAnsi="Arial" w:cs="Arial"/>
        </w:rPr>
        <w:t>5</w:t>
      </w:r>
      <w:r w:rsidRPr="00740D0E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02250D94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25E5CC4" w14:textId="77777777" w:rsidR="00067044" w:rsidRPr="00726E5A" w:rsidRDefault="00067044" w:rsidP="00CB45A4">
      <w:pPr>
        <w:tabs>
          <w:tab w:val="left" w:pos="540"/>
        </w:tabs>
        <w:spacing w:line="360" w:lineRule="auto"/>
        <w:rPr>
          <w:rFonts w:ascii="Arial" w:hAnsi="Arial" w:cs="Arial"/>
          <w:vertAlign w:val="superscript"/>
        </w:rPr>
      </w:pPr>
    </w:p>
    <w:p w14:paraId="19198EA4" w14:textId="77777777" w:rsidR="00067044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57B56FE7" w14:textId="686F5C9A" w:rsidR="00210A99" w:rsidRDefault="006341B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hyperlink r:id="rId11" w:history="1">
        <w:r w:rsidRPr="006341B4">
          <w:rPr>
            <w:rStyle w:val="Hipercze"/>
            <w:rFonts w:ascii="Arial" w:hAnsi="Arial" w:cs="Arial"/>
            <w:b/>
          </w:rPr>
          <w:t>https://platformazakupowa.pl/transakcja/1091546</w:t>
        </w:r>
      </w:hyperlink>
    </w:p>
    <w:p w14:paraId="07C79435" w14:textId="5BA4233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6062A155" w14:textId="77777777" w:rsidR="005A611E" w:rsidRPr="00EE59AD" w:rsidRDefault="005A611E" w:rsidP="005A611E">
      <w:pPr>
        <w:spacing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przetwarzaniem danych osobowych i w sprawie swobodnego przepływu takich danych oraz uchylenia dyrektywy 95/46/WE (ogólne rozporządzenie o danych) (Dz. U. UE. L.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2016 r. Nr 119, str. 1 z późn. zm.) zwanym dalej „RODO” informujemy, że:</w:t>
      </w:r>
    </w:p>
    <w:p w14:paraId="42D4264D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Administratorem Pani/Pana danych osobowych jest Starosta Mogileński, ul. G. Narutowicza 1, 88-300 Mogilno, tel. 52 588 83 00,</w:t>
      </w:r>
    </w:p>
    <w:p w14:paraId="5FCE2B71" w14:textId="225BA793" w:rsidR="005A611E" w:rsidRPr="00EE59AD" w:rsidRDefault="005A611E" w:rsidP="005A611E">
      <w:pPr>
        <w:pStyle w:val="Akapitzlist"/>
        <w:numPr>
          <w:ilvl w:val="0"/>
          <w:numId w:val="35"/>
        </w:numPr>
        <w:spacing w:line="360" w:lineRule="auto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Został powołany inspektor ochrony danych w Starostwie Powiatowym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Mogilnie. Jeśli mają Państwo pytania dotyczące przetwarzania przez Starostę Mogileńskiego danych osobowych, prosimy kontaktować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Inspektorem Ochrony Danych Osobowych w następujący sposób: </w:t>
      </w:r>
    </w:p>
    <w:p w14:paraId="0365753B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pocztą tradycyjną kierując korespondencję na adres: ul. G. Narutowicza 1, 88-300 Mogilno;</w:t>
      </w:r>
    </w:p>
    <w:p w14:paraId="664F107A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 xml:space="preserve">elektronicznie na adres e-mail: </w:t>
      </w:r>
      <w:hyperlink r:id="rId12" w:history="1">
        <w:r w:rsidRPr="00EE59AD">
          <w:rPr>
            <w:rStyle w:val="Hipercze"/>
            <w:rFonts w:ascii="Arial" w:hAnsi="Arial" w:cs="Arial"/>
          </w:rPr>
          <w:t>iod@powiatmogilno.pl</w:t>
        </w:r>
      </w:hyperlink>
    </w:p>
    <w:p w14:paraId="0238136E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telefonicznie: 52-58-88-318.                                            </w:t>
      </w:r>
    </w:p>
    <w:p w14:paraId="3C4E2725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przetwarzane będą na podstawie art. 6 ust. 1 lit. c) RODO w celu związanym z przedmiotowym postępowaniem o udzielenie zamówienia publicznego, prowadzonym w trybie podstawowym.</w:t>
      </w:r>
    </w:p>
    <w:p w14:paraId="1D409B86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14:paraId="529B2F6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będą przechowywane, zgodnie z art. 78 ust. 1 P.Z.P. przez okres 4 lat od dnia zakończenia postępowania o udzielenie zamówienia, a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jeżeli czas trwania umowy przekracza 4 lata, okres przechowywania obejmuje cały czas trwania umowy;</w:t>
      </w:r>
    </w:p>
    <w:p w14:paraId="2677814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1A847DB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14:paraId="3FD97114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posiada Pani/Pan:</w:t>
      </w:r>
    </w:p>
    <w:p w14:paraId="13D3E1E9" w14:textId="6035DC7E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 udzielenie zamówienia);</w:t>
      </w:r>
    </w:p>
    <w:p w14:paraId="428E72B9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16 RODO prawo do sprostowania Pani/Pana danych osobowych (skorzystanie z prawa do sprostowania nie może </w:t>
      </w:r>
      <w:r w:rsidRPr="00EE59AD">
        <w:rPr>
          <w:rFonts w:ascii="Arial" w:hAnsi="Arial" w:cs="Arial"/>
        </w:rPr>
        <w:lastRenderedPageBreak/>
        <w:t>skutkować zmianą wyniku postępowania o udzielenie zamówienia publicznego ani zmianą postanowień umowy w zakresie niezgodnym z ustawą PZP oraz nie może naruszać integralności protokołu oraz jego załączników);</w:t>
      </w:r>
    </w:p>
    <w:p w14:paraId="6DD3FD32" w14:textId="168AE409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odniesieniu do przechowywania, w celu zapewnienia korzystania ze środków ochrony prawnej lub w celu ochrony praw innej osoby fizycznej lub prawnej, lub z uwagi na ważne względy interesu publicznego Unii Europejskiej lub państwa członkowskiego);</w:t>
      </w:r>
    </w:p>
    <w:p w14:paraId="78A546C5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798EB1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nie przysługuje Pani/Panu:</w:t>
      </w:r>
    </w:p>
    <w:p w14:paraId="407F2D51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związku z art. 17 ust. 3 lit. b, d lub e RODO prawo do usunięcia danych osobowych;</w:t>
      </w:r>
    </w:p>
    <w:p w14:paraId="69FA482D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prawo do przenoszenia danych osobowych, o którym mowa w art. 20 RODO;</w:t>
      </w:r>
    </w:p>
    <w:p w14:paraId="41AFD8B0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 c RODO; </w:t>
      </w:r>
    </w:p>
    <w:p w14:paraId="1218B8D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Warszawa;</w:t>
      </w:r>
    </w:p>
    <w:p w14:paraId="218AAEDA" w14:textId="0AB394EF" w:rsidR="005A611E" w:rsidRPr="005A611E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>w przypadku udostępnienia Zamawiającemu przez podmiot biorący udział w postępowaniu o udzielenie zamówienia danych osobowych swoich pracowników, zleceniobiorców, pełnomocników, członków zarządu, wspólników, współpracowników, kontrahentów, dostawców, beneficjentów rzeczywistych lub innych osób Zamawiający wnosi o 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00F86DC0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</w:t>
      </w:r>
      <w:r w:rsidR="006C131E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określa dodatkow</w:t>
      </w:r>
      <w:r w:rsidR="006C131E">
        <w:rPr>
          <w:rFonts w:ascii="Arial" w:hAnsi="Arial" w:cs="Arial"/>
          <w:szCs w:val="24"/>
        </w:rPr>
        <w:t>e</w:t>
      </w:r>
      <w:r w:rsidRPr="00DB4234">
        <w:rPr>
          <w:rFonts w:ascii="Arial" w:hAnsi="Arial" w:cs="Arial"/>
          <w:szCs w:val="24"/>
        </w:rPr>
        <w:t xml:space="preserve"> wymaga</w:t>
      </w:r>
      <w:r w:rsidR="006C131E">
        <w:rPr>
          <w:rFonts w:ascii="Arial" w:hAnsi="Arial" w:cs="Arial"/>
          <w:szCs w:val="24"/>
        </w:rPr>
        <w:t>nia</w:t>
      </w:r>
      <w:r w:rsidRPr="00DB4234">
        <w:rPr>
          <w:rFonts w:ascii="Arial" w:hAnsi="Arial" w:cs="Arial"/>
          <w:szCs w:val="24"/>
        </w:rPr>
        <w:t xml:space="preserve">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p.z.p</w:t>
      </w:r>
      <w:r w:rsidR="006C131E">
        <w:rPr>
          <w:rFonts w:ascii="Arial" w:hAnsi="Arial" w:cs="Arial"/>
          <w:szCs w:val="24"/>
        </w:rPr>
        <w:t xml:space="preserve"> w ramach kryterium oceny ofert, zawartych w rozdziale XVII SWZ</w:t>
      </w:r>
      <w:r w:rsidRPr="00DB4234">
        <w:rPr>
          <w:rFonts w:ascii="Arial" w:hAnsi="Arial" w:cs="Arial"/>
          <w:szCs w:val="24"/>
        </w:rPr>
        <w:t xml:space="preserve">. </w:t>
      </w:r>
    </w:p>
    <w:p w14:paraId="51CE1CC1" w14:textId="77777777" w:rsidR="00620966" w:rsidRPr="00DB4234" w:rsidRDefault="00620966" w:rsidP="003D0263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</w:p>
    <w:p w14:paraId="65857C28" w14:textId="77777777" w:rsidR="00F00C6C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7229577C" w14:textId="4A408599" w:rsidR="00D5234C" w:rsidRPr="00FF7698" w:rsidRDefault="00FF7698" w:rsidP="00FF7698">
      <w:pPr>
        <w:pStyle w:val="Akapitzlist"/>
        <w:numPr>
          <w:ilvl w:val="0"/>
          <w:numId w:val="38"/>
        </w:numPr>
        <w:spacing w:line="360" w:lineRule="auto"/>
        <w:ind w:left="360" w:hanging="360"/>
        <w:rPr>
          <w:rFonts w:ascii="Arial" w:hAnsi="Arial" w:cs="Arial"/>
        </w:rPr>
      </w:pPr>
      <w:r w:rsidRPr="00FF7698">
        <w:rPr>
          <w:rFonts w:ascii="Arial" w:hAnsi="Arial" w:cs="Arial"/>
        </w:rPr>
        <w:t xml:space="preserve">Przedmiotem zamówienia jest dostawa </w:t>
      </w:r>
      <w:r w:rsidR="00FF03DA">
        <w:rPr>
          <w:rFonts w:ascii="Arial" w:hAnsi="Arial" w:cs="Arial"/>
        </w:rPr>
        <w:t>sprzętu komputerowego</w:t>
      </w:r>
      <w:r w:rsidRPr="00FF7698">
        <w:rPr>
          <w:rFonts w:ascii="Arial" w:hAnsi="Arial" w:cs="Arial"/>
        </w:rPr>
        <w:t xml:space="preserve"> do Zespołu Szkół w Mogilnie oraz Zespołu Szkół w Strzelnie</w:t>
      </w:r>
      <w:r w:rsidR="00E31EEC">
        <w:rPr>
          <w:rFonts w:ascii="Arial" w:hAnsi="Arial" w:cs="Arial"/>
        </w:rPr>
        <w:t>.</w:t>
      </w:r>
    </w:p>
    <w:p w14:paraId="77580668" w14:textId="1CF8E795" w:rsidR="0041608A" w:rsidRPr="00FF03D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sz w:val="32"/>
          <w:szCs w:val="32"/>
        </w:rPr>
      </w:pPr>
      <w:r w:rsidRPr="0041608A">
        <w:rPr>
          <w:rFonts w:ascii="Arial" w:hAnsi="Arial" w:cs="Arial"/>
          <w:bCs/>
        </w:rPr>
        <w:t>Zamówienie</w:t>
      </w:r>
      <w:r w:rsidR="00D56B02">
        <w:rPr>
          <w:rFonts w:ascii="Arial" w:hAnsi="Arial" w:cs="Arial"/>
          <w:bCs/>
        </w:rPr>
        <w:t xml:space="preserve"> </w:t>
      </w:r>
      <w:r w:rsidR="00FF03DA">
        <w:rPr>
          <w:rFonts w:ascii="Arial" w:hAnsi="Arial" w:cs="Arial"/>
          <w:bCs/>
        </w:rPr>
        <w:t xml:space="preserve">zostało podzielone na </w:t>
      </w:r>
      <w:r w:rsidR="002913C6">
        <w:rPr>
          <w:rFonts w:ascii="Arial" w:hAnsi="Arial" w:cs="Arial"/>
          <w:bCs/>
        </w:rPr>
        <w:t>4</w:t>
      </w:r>
      <w:r w:rsidR="00FF03DA">
        <w:rPr>
          <w:rFonts w:ascii="Arial" w:hAnsi="Arial" w:cs="Arial"/>
          <w:bCs/>
        </w:rPr>
        <w:t xml:space="preserve"> części</w:t>
      </w:r>
      <w:r w:rsidR="00FF03DA">
        <w:rPr>
          <w:rFonts w:ascii="Arial" w:hAnsi="Arial" w:cs="Arial"/>
        </w:rPr>
        <w:t>:</w:t>
      </w:r>
    </w:p>
    <w:p w14:paraId="2E15BDA5" w14:textId="61472CC5" w:rsidR="00FF03DA" w:rsidRPr="00F40438" w:rsidRDefault="002913C6" w:rsidP="00FF03DA">
      <w:pPr>
        <w:pStyle w:val="Akapitzlist"/>
        <w:numPr>
          <w:ilvl w:val="0"/>
          <w:numId w:val="51"/>
        </w:numPr>
        <w:spacing w:line="360" w:lineRule="auto"/>
        <w:ind w:right="7"/>
        <w:rPr>
          <w:rFonts w:ascii="Arial" w:hAnsi="Arial" w:cs="Arial"/>
          <w:bCs/>
        </w:rPr>
      </w:pPr>
      <w:bookmarkStart w:id="3" w:name="_Hlk195098237"/>
      <w:r w:rsidRPr="002913C6">
        <w:rPr>
          <w:rFonts w:ascii="Arial" w:hAnsi="Arial" w:cs="Arial"/>
          <w:bCs/>
        </w:rPr>
        <w:lastRenderedPageBreak/>
        <w:t>Część I: „Zakup komputerów stacjonarnych, laptopów i urządzeń drukujących do szkół Powiatu Mogileńskiego w ramach projektu „Rozwój kształcenia zawodowego w szkołach Powiatu Mogileńskiego</w:t>
      </w:r>
      <w:r w:rsidR="00FF03DA" w:rsidRPr="00F40438">
        <w:rPr>
          <w:rFonts w:ascii="Arial" w:hAnsi="Arial" w:cs="Arial"/>
          <w:bCs/>
        </w:rPr>
        <w:t>”,</w:t>
      </w:r>
    </w:p>
    <w:p w14:paraId="5A533D07" w14:textId="64166B9C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bookmarkStart w:id="4" w:name="_Hlk195094659"/>
      <w:r w:rsidRPr="002913C6">
        <w:rPr>
          <w:rFonts w:ascii="Arial" w:hAnsi="Arial" w:cs="Arial"/>
          <w:bCs/>
        </w:rPr>
        <w:t>Część II: „Zakup komputerów stacjonarnych, laptopów i urządzeń drukujących do szkół Powiatu Mogileńskiego w ramach projektu „Rozwój kształcenia ogólnego w szkołach Powiatu Mogileńskiego</w:t>
      </w:r>
    </w:p>
    <w:p w14:paraId="0AC2A326" w14:textId="240E7961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III: „Zakup monitorów interaktywnych do szkół Powiatu Mogileńskiego w ramach projektu „Rozwój kształcenia zawodowego w szkołach Powiatu Mogileńskiego”,</w:t>
      </w:r>
    </w:p>
    <w:p w14:paraId="01DEA5FD" w14:textId="35CCD344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IV: „Zakup monitorów interaktywnych do szkół Powiatu Mogileńskiego w ramach projektu „Rozwój kształcenia ogólnego w szkołach Powiatu Mogileńskiego”.</w:t>
      </w:r>
    </w:p>
    <w:bookmarkEnd w:id="3"/>
    <w:bookmarkEnd w:id="4"/>
    <w:p w14:paraId="05D0A87C" w14:textId="551E7552" w:rsidR="001A5A3B" w:rsidRPr="000471AA" w:rsidRDefault="0041608A" w:rsidP="000471AA">
      <w:pPr>
        <w:pStyle w:val="Akapitzlist"/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0471AA">
        <w:rPr>
          <w:rFonts w:ascii="Arial" w:hAnsi="Arial" w:cs="Arial"/>
          <w:bCs/>
        </w:rPr>
        <w:t>Szczegółowy opis przedmiotu zamówienia uwzględniający m.in. parametry techniczne, jakościowe, stanowi załącznik nr 5 do SWZ – Opis przedmiotu zamówienia.</w:t>
      </w:r>
    </w:p>
    <w:p w14:paraId="086ECCAE" w14:textId="77777777" w:rsidR="00067044" w:rsidRPr="00DB4234" w:rsidRDefault="00067044" w:rsidP="00C70B95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2FF18CFA" w:rsidR="002C5765" w:rsidRPr="002C5765" w:rsidRDefault="00970CD9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Fonts w:ascii="Arial" w:hAnsi="Arial" w:cs="Arial"/>
          <w:b/>
        </w:rPr>
        <w:t>30200000-1</w:t>
      </w:r>
      <w:r>
        <w:rPr>
          <w:rFonts w:ascii="Arial" w:hAnsi="Arial" w:cs="Arial"/>
          <w:b/>
        </w:rPr>
        <w:t xml:space="preserve"> </w:t>
      </w:r>
      <w:r w:rsidRPr="00970CD9">
        <w:rPr>
          <w:rFonts w:ascii="Arial" w:hAnsi="Arial" w:cs="Arial"/>
          <w:b/>
        </w:rPr>
        <w:t>- Urządzenia komputerowe</w:t>
      </w:r>
    </w:p>
    <w:p w14:paraId="1C8DB240" w14:textId="77777777" w:rsid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262AC8A2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30213100-6 – Komputery przenośne</w:t>
      </w:r>
    </w:p>
    <w:p w14:paraId="3F0AA6D4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30213000-5 - Komputery osobiste</w:t>
      </w:r>
    </w:p>
    <w:p w14:paraId="16AEE0A5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 xml:space="preserve">30231300-0 - Monitory ekranowe </w:t>
      </w:r>
    </w:p>
    <w:p w14:paraId="1199C7A6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30232110-8 – Drukarki laserowe</w:t>
      </w:r>
    </w:p>
    <w:p w14:paraId="538CE2D3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30232150-0 – Drukarki atramentowe</w:t>
      </w:r>
    </w:p>
    <w:p w14:paraId="7140A01C" w14:textId="5EE6A958" w:rsid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48700000-5 – Pakiety oprogramowania użytkowego</w:t>
      </w:r>
    </w:p>
    <w:p w14:paraId="0F6AA241" w14:textId="4B2B33BC" w:rsidR="00970CD9" w:rsidRDefault="00006645" w:rsidP="002913C6">
      <w:pPr>
        <w:pStyle w:val="Style18"/>
        <w:spacing w:before="5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30231320-6 – Monitory dotykowe</w:t>
      </w:r>
    </w:p>
    <w:p w14:paraId="08831177" w14:textId="77777777" w:rsidR="002913C6" w:rsidRDefault="002913C6" w:rsidP="002913C6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</w:p>
    <w:p w14:paraId="5810590F" w14:textId="65C9136B" w:rsidR="00067044" w:rsidRPr="00DB4234" w:rsidRDefault="00067044" w:rsidP="00C70B95">
      <w:pPr>
        <w:pStyle w:val="Style18"/>
        <w:widowControl/>
        <w:numPr>
          <w:ilvl w:val="0"/>
          <w:numId w:val="38"/>
        </w:numPr>
        <w:tabs>
          <w:tab w:val="left" w:pos="142"/>
        </w:tabs>
        <w:spacing w:before="5" w:line="360" w:lineRule="auto"/>
        <w:ind w:left="270" w:hanging="270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4BC093F3" w14:textId="426DEE2A" w:rsidR="00014502" w:rsidRDefault="00067044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78424870" w14:textId="51C882BC" w:rsidR="00235710" w:rsidRDefault="00B55AE1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bookmarkStart w:id="5" w:name="_Hlk178690098"/>
      <w:r>
        <w:rPr>
          <w:rFonts w:ascii="Arial" w:hAnsi="Arial" w:cs="Arial"/>
        </w:rPr>
        <w:t>Zamówienie jest dofinansowane w ramach projekt</w:t>
      </w:r>
      <w:r w:rsidR="00235710">
        <w:rPr>
          <w:rFonts w:ascii="Arial" w:hAnsi="Arial" w:cs="Arial"/>
        </w:rPr>
        <w:t>ów:</w:t>
      </w:r>
      <w:r w:rsidRPr="00B55AE1">
        <w:rPr>
          <w:rFonts w:ascii="Arial" w:hAnsi="Arial" w:cs="Arial"/>
        </w:rPr>
        <w:t xml:space="preserve"> </w:t>
      </w:r>
    </w:p>
    <w:bookmarkEnd w:id="5"/>
    <w:p w14:paraId="41BB1FA0" w14:textId="61EA1120" w:rsidR="00B55AE1" w:rsidRDefault="003F4724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lastRenderedPageBreak/>
        <w:t>FEKP.08.28-IZ.00-0005/24 pn. „Rozwój kształcenia zawodowego w</w:t>
      </w:r>
      <w:r w:rsidR="00235710">
        <w:rPr>
          <w:rFonts w:ascii="Arial" w:hAnsi="Arial" w:cs="Arial"/>
        </w:rPr>
        <w:t> </w:t>
      </w:r>
      <w:r w:rsidRPr="00235710">
        <w:rPr>
          <w:rFonts w:ascii="Arial" w:hAnsi="Arial" w:cs="Arial"/>
        </w:rPr>
        <w:t>szkołach Powiatu Mogileńskiego” realizowanego w ramach Programu Fundusze Europejskie dla Kujaw i Pomorza 2021-2027</w:t>
      </w:r>
      <w:r w:rsidR="00235710">
        <w:rPr>
          <w:rFonts w:ascii="Arial" w:hAnsi="Arial" w:cs="Arial"/>
        </w:rPr>
        <w:t>,</w:t>
      </w:r>
    </w:p>
    <w:p w14:paraId="4CDDA988" w14:textId="3D6AC822" w:rsidR="00235710" w:rsidRPr="00235710" w:rsidRDefault="00235710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C70B95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0FAC8905" w14:textId="1C398534" w:rsidR="00C9151C" w:rsidRDefault="00C9151C" w:rsidP="00235710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C9151C">
        <w:rPr>
          <w:rFonts w:ascii="Arial" w:hAnsi="Arial" w:cs="Arial"/>
          <w:sz w:val="24"/>
          <w:szCs w:val="24"/>
        </w:rPr>
        <w:t>Termin wykonania zamówienia:</w:t>
      </w:r>
      <w:bookmarkStart w:id="6" w:name="_Hlk189562106"/>
      <w:r w:rsidR="00235710">
        <w:rPr>
          <w:rFonts w:ascii="Arial" w:hAnsi="Arial" w:cs="Arial"/>
          <w:sz w:val="24"/>
          <w:szCs w:val="24"/>
        </w:rPr>
        <w:t xml:space="preserve"> </w:t>
      </w:r>
      <w:r w:rsidR="002913C6">
        <w:rPr>
          <w:rFonts w:ascii="Arial" w:hAnsi="Arial" w:cs="Arial"/>
          <w:sz w:val="24"/>
          <w:szCs w:val="24"/>
        </w:rPr>
        <w:t>21-35</w:t>
      </w:r>
      <w:r w:rsidR="00235710">
        <w:rPr>
          <w:rFonts w:ascii="Arial" w:hAnsi="Arial" w:cs="Arial"/>
          <w:sz w:val="24"/>
          <w:szCs w:val="24"/>
        </w:rPr>
        <w:t xml:space="preserve"> dni od dnia wykonania umowy.</w:t>
      </w:r>
    </w:p>
    <w:bookmarkEnd w:id="6"/>
    <w:p w14:paraId="6FEB2E0F" w14:textId="6B9FE199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7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7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lastRenderedPageBreak/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3D0263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31FEEDD8" w14:textId="0BC1BE0E" w:rsidR="003D0263" w:rsidRPr="002F32B9" w:rsidRDefault="003D0263" w:rsidP="003D026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56CC78DB" w14:textId="77777777" w:rsidR="001413A1" w:rsidRPr="00F63422" w:rsidRDefault="00067044" w:rsidP="001413A1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F63422">
        <w:rPr>
          <w:rFonts w:ascii="Arial" w:hAnsi="Arial" w:cs="Arial"/>
          <w:b/>
          <w:sz w:val="24"/>
          <w:szCs w:val="24"/>
        </w:rPr>
        <w:t>zdolności technicznej lub zawodowej:</w:t>
      </w:r>
      <w:r w:rsidR="008D4C3C" w:rsidRPr="00F63422">
        <w:rPr>
          <w:rFonts w:ascii="Arial" w:hAnsi="Arial" w:cs="Arial"/>
          <w:b/>
          <w:sz w:val="24"/>
          <w:szCs w:val="24"/>
        </w:rPr>
        <w:t xml:space="preserve"> </w:t>
      </w:r>
    </w:p>
    <w:p w14:paraId="089287AE" w14:textId="77777777" w:rsidR="003E0115" w:rsidRPr="002F32B9" w:rsidRDefault="003E0115" w:rsidP="003E0115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A0E55A" w14:textId="66AFA75A" w:rsidR="001413A1" w:rsidRPr="001413A1" w:rsidRDefault="001413A1" w:rsidP="001413A1">
      <w:pPr>
        <w:pStyle w:val="Teksttreci0"/>
        <w:spacing w:line="360" w:lineRule="auto"/>
        <w:ind w:left="851" w:right="20" w:firstLine="0"/>
        <w:rPr>
          <w:rFonts w:ascii="Arial" w:hAnsi="Arial" w:cs="Arial"/>
          <w:sz w:val="24"/>
          <w:szCs w:val="24"/>
        </w:rPr>
      </w:pPr>
    </w:p>
    <w:p w14:paraId="4F9C82C3" w14:textId="52FA6927" w:rsidR="00067044" w:rsidRPr="001413A1" w:rsidRDefault="00067044" w:rsidP="001413A1">
      <w:pPr>
        <w:pStyle w:val="Nagwek3"/>
        <w:numPr>
          <w:ilvl w:val="0"/>
          <w:numId w:val="41"/>
        </w:numPr>
        <w:spacing w:line="360" w:lineRule="auto"/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4FDC0174" w14:textId="0086792B" w:rsidR="003D16A7" w:rsidRDefault="003D16A7" w:rsidP="003D16A7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Podstawy wykluczenia, o których mowa w art. 7 ust.1 </w:t>
      </w:r>
      <w:r w:rsidR="00185F4B" w:rsidRPr="00185F4B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r w:rsidR="00EF2615" w:rsidRPr="00EF2615">
        <w:rPr>
          <w:rFonts w:ascii="Arial" w:hAnsi="Arial" w:cs="Arial"/>
          <w:sz w:val="24"/>
          <w:szCs w:val="24"/>
        </w:rPr>
        <w:t>t.j. Dz. U. z 2024 r. poz. 507</w:t>
      </w:r>
      <w:r w:rsidR="00185F4B" w:rsidRPr="00185F4B">
        <w:rPr>
          <w:rFonts w:ascii="Arial" w:hAnsi="Arial" w:cs="Arial"/>
          <w:sz w:val="24"/>
          <w:szCs w:val="24"/>
        </w:rPr>
        <w:t>)</w:t>
      </w:r>
      <w:r w:rsidR="00185F4B">
        <w:rPr>
          <w:rFonts w:ascii="Arial" w:hAnsi="Arial" w:cs="Arial"/>
          <w:sz w:val="24"/>
          <w:szCs w:val="24"/>
        </w:rPr>
        <w:t xml:space="preserve"> nazywaną dalej Ustawą sankcyjną </w:t>
      </w:r>
      <w:r w:rsidRPr="00E54A86">
        <w:rPr>
          <w:rFonts w:ascii="Arial" w:hAnsi="Arial" w:cs="Arial"/>
          <w:sz w:val="24"/>
          <w:szCs w:val="24"/>
        </w:rPr>
        <w:t>:</w:t>
      </w:r>
    </w:p>
    <w:p w14:paraId="4630AA37" w14:textId="77777777" w:rsidR="003D16A7" w:rsidRPr="00E54A86" w:rsidRDefault="003D16A7" w:rsidP="003D16A7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53FEC91C" w14:textId="77777777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70761BCC" w14:textId="215915D9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</w:t>
      </w:r>
      <w:r w:rsidRPr="00E54A86">
        <w:rPr>
          <w:rFonts w:ascii="Arial" w:hAnsi="Arial" w:cs="Arial"/>
          <w:sz w:val="24"/>
          <w:szCs w:val="24"/>
        </w:rPr>
        <w:lastRenderedPageBreak/>
        <w:t>terroryzmu (</w:t>
      </w:r>
      <w:r w:rsidR="007C0AE8" w:rsidRPr="007C0AE8">
        <w:rPr>
          <w:rFonts w:ascii="Arial" w:hAnsi="Arial" w:cs="Arial"/>
          <w:sz w:val="24"/>
          <w:szCs w:val="24"/>
        </w:rPr>
        <w:t>(t.j. Dz. U. z 2023 r. poz. 1124 z późn. zm.</w:t>
      </w:r>
      <w:r w:rsidRPr="00E54A86">
        <w:rPr>
          <w:rFonts w:ascii="Arial" w:hAnsi="Arial" w:cs="Arial"/>
          <w:sz w:val="24"/>
          <w:szCs w:val="24"/>
        </w:rPr>
        <w:t>) jest osoba wymieniona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7E155F23" w14:textId="466AD878" w:rsidR="003D16A7" w:rsidRPr="00E54A86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</w:t>
      </w:r>
      <w:r w:rsidR="00E729E4" w:rsidRPr="00E729E4">
        <w:rPr>
          <w:rFonts w:ascii="Arial" w:hAnsi="Arial" w:cs="Arial"/>
          <w:sz w:val="24"/>
          <w:szCs w:val="24"/>
        </w:rPr>
        <w:t>t.j. Dz. U. z 2023 r. poz. 120 z późn. zm.</w:t>
      </w:r>
      <w:r w:rsidRPr="00E54A86">
        <w:rPr>
          <w:rFonts w:ascii="Arial" w:hAnsi="Arial" w:cs="Arial"/>
          <w:sz w:val="24"/>
          <w:szCs w:val="24"/>
        </w:rPr>
        <w:t>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14EFAFA3" w14:textId="77777777" w:rsidR="003D16A7" w:rsidRPr="00E54A86" w:rsidRDefault="003D16A7" w:rsidP="003D16A7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27FA7EB7" w14:textId="732172E8" w:rsidR="003D16A7" w:rsidRPr="00E8477F" w:rsidRDefault="003D16A7" w:rsidP="003D16A7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27D27F08" w14:textId="0C653EE5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</w:t>
      </w:r>
      <w:r w:rsidRPr="00E8477F">
        <w:rPr>
          <w:rFonts w:ascii="Arial" w:hAnsi="Arial" w:cs="Arial"/>
        </w:rPr>
        <w:lastRenderedPageBreak/>
        <w:t>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62F1267B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7C0AE8" w:rsidRPr="007C0AE8">
        <w:rPr>
          <w:rFonts w:ascii="Arial" w:hAnsi="Arial" w:cs="Arial"/>
        </w:rPr>
        <w:t>(</w:t>
      </w:r>
      <w:r w:rsidR="00F4198C" w:rsidRPr="00F4198C">
        <w:rPr>
          <w:rFonts w:ascii="Arial" w:hAnsi="Arial" w:cs="Arial"/>
        </w:rPr>
        <w:t>t.j. Dz. U. z 2024 r. poz. 1616 z późn. zm.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8B29BC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0809FC0E" w14:textId="77777777" w:rsidR="008B29BC" w:rsidRPr="008B29BC" w:rsidRDefault="008B29BC" w:rsidP="008B29BC">
      <w:pPr>
        <w:pStyle w:val="Akapitzlist"/>
        <w:ind w:left="709"/>
        <w:rPr>
          <w:rFonts w:ascii="Arial" w:hAnsi="Arial" w:cs="Arial"/>
        </w:rPr>
      </w:pP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61A621F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9511AE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8" w:name="bookmark11"/>
    </w:p>
    <w:p w14:paraId="1F5D0A56" w14:textId="5BF34A15" w:rsidR="00067044" w:rsidRPr="000C7661" w:rsidRDefault="00067044" w:rsidP="00AB7D87">
      <w:pPr>
        <w:pStyle w:val="Nagwek3"/>
        <w:numPr>
          <w:ilvl w:val="0"/>
          <w:numId w:val="41"/>
        </w:numPr>
        <w:spacing w:line="360" w:lineRule="auto"/>
      </w:pPr>
      <w:r w:rsidRPr="000C7661">
        <w:t>SPOSÓB KOMUNIKACJI</w:t>
      </w:r>
      <w:bookmarkEnd w:id="8"/>
      <w:r w:rsidR="00AB7D87">
        <w:t xml:space="preserve"> ORAZ </w:t>
      </w:r>
      <w:r w:rsidR="00AB7D87" w:rsidRPr="008030E4">
        <w:t>WYJAŚNIENIA TREŚCI SWZ</w:t>
      </w:r>
    </w:p>
    <w:p w14:paraId="4F6254D1" w14:textId="018C897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89017F" w:rsidRPr="0089017F">
        <w:rPr>
          <w:rFonts w:ascii="Arial" w:hAnsi="Arial" w:cs="Arial"/>
          <w:bCs/>
        </w:rPr>
        <w:t>t.j. Dz. U. z 2024 r. poz. 1513 z późn. zm.</w:t>
      </w:r>
      <w:r w:rsidRPr="00E65CDD">
        <w:rPr>
          <w:rFonts w:ascii="Arial" w:hAnsi="Arial" w:cs="Arial"/>
          <w:bCs/>
        </w:rPr>
        <w:t xml:space="preserve">).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25413D1F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3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Default="00067044" w:rsidP="00E65CDD">
      <w:pPr>
        <w:pStyle w:val="Akapitzlist"/>
        <w:spacing w:line="360" w:lineRule="auto"/>
        <w:ind w:left="852" w:right="92"/>
      </w:pPr>
      <w:hyperlink r:id="rId14" w:history="1">
        <w:r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745E0CB1" w14:textId="18C8195D" w:rsidR="008030E4" w:rsidRPr="00AB7D87" w:rsidRDefault="008030E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AB7D87">
        <w:rPr>
          <w:rFonts w:ascii="Arial" w:hAnsi="Arial" w:cs="Arial"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Rozdziale X ust. 1 SWZ składa się, pod rygorem nieważności, w formie elektronicznej lub w postaci elektronicznej opatrzonej kwalifikowalnym podpisem elektronicznym, podpisem zaufanym lub podpisem osobistym.</w:t>
      </w:r>
    </w:p>
    <w:p w14:paraId="111FDE4A" w14:textId="6B6B3D7D" w:rsidR="008B29BC" w:rsidRPr="008B29BC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5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94AF4F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6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384EF91B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3A3AB69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 xml:space="preserve">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 xml:space="preserve">wyjaśnienie treści SWZ nie wpłynął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>, zamawiający nie ma obowiązku udzielania wyjaśnień SWZ oraz obowiązku przedłużenia terminu składania ofert.</w:t>
      </w:r>
    </w:p>
    <w:p w14:paraId="1C9F836D" w14:textId="3727E649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Przedłużenie terminu składania ofert, o których mowa w ust. </w:t>
      </w:r>
      <w:r w:rsidR="008D355E">
        <w:rPr>
          <w:rFonts w:ascii="Arial" w:hAnsi="Arial" w:cs="Arial"/>
        </w:rPr>
        <w:t>10</w:t>
      </w:r>
      <w:r w:rsidRPr="00E65CDD">
        <w:rPr>
          <w:rFonts w:ascii="Arial" w:hAnsi="Arial" w:cs="Arial"/>
        </w:rPr>
        <w:t>, nie wpływa na bieg terminu składania wniosku o wyjaśnienie treści SWZ.</w:t>
      </w:r>
    </w:p>
    <w:p w14:paraId="2E81A791" w14:textId="472E8325" w:rsidR="00067044" w:rsidRPr="000C7661" w:rsidRDefault="00067044" w:rsidP="006E26FB">
      <w:pPr>
        <w:pStyle w:val="Nagwek3"/>
        <w:numPr>
          <w:ilvl w:val="0"/>
          <w:numId w:val="41"/>
        </w:numPr>
        <w:spacing w:before="0" w:after="0" w:line="360" w:lineRule="auto"/>
      </w:pPr>
      <w:bookmarkStart w:id="9" w:name="bookmark12"/>
      <w:r w:rsidRPr="000C7661">
        <w:t>OPIS SPOSOBU PRZYGOTOWANIA OFER</w:t>
      </w:r>
      <w:bookmarkEnd w:id="9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69A1828A" w:rsidR="00067044" w:rsidRPr="00A90744" w:rsidRDefault="00067044" w:rsidP="006E26FB">
      <w:pPr>
        <w:pStyle w:val="Akapitzlist"/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6C131E">
        <w:rPr>
          <w:rFonts w:ascii="Arial" w:hAnsi="Arial" w:cs="Arial"/>
        </w:rPr>
        <w:t xml:space="preserve"> na każdą część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A2568DD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</w:t>
      </w:r>
      <w:r w:rsidRPr="00FB2D15">
        <w:rPr>
          <w:rFonts w:ascii="Arial" w:hAnsi="Arial" w:cs="Arial"/>
        </w:rPr>
        <w:t xml:space="preserve">zgodnie z </w:t>
      </w:r>
      <w:r w:rsidRPr="00FB2D15">
        <w:rPr>
          <w:rFonts w:ascii="Arial" w:hAnsi="Arial" w:cs="Arial"/>
          <w:b/>
        </w:rPr>
        <w:t>Załącznikiem nr 1</w:t>
      </w:r>
      <w:r w:rsidR="0005618B">
        <w:rPr>
          <w:rFonts w:ascii="Arial" w:hAnsi="Arial" w:cs="Arial"/>
          <w:b/>
        </w:rPr>
        <w:t xml:space="preserve"> </w:t>
      </w:r>
      <w:r w:rsidRPr="00FB2D15">
        <w:rPr>
          <w:rFonts w:ascii="Arial" w:hAnsi="Arial" w:cs="Arial"/>
          <w:b/>
        </w:rPr>
        <w:t>do SWZ</w:t>
      </w:r>
      <w:r w:rsidRPr="00FB2D15">
        <w:rPr>
          <w:rFonts w:ascii="Arial" w:hAnsi="Arial" w:cs="Arial"/>
        </w:rPr>
        <w:t>.</w:t>
      </w:r>
      <w:r w:rsidRPr="00A90744">
        <w:rPr>
          <w:rFonts w:ascii="Arial" w:hAnsi="Arial" w:cs="Arial"/>
        </w:rPr>
        <w:t xml:space="preserve">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529DD8E" w:rsidR="001F4FA3" w:rsidRPr="00FB42EC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06431B">
        <w:rPr>
          <w:rFonts w:ascii="Arial" w:hAnsi="Arial" w:cs="Arial"/>
        </w:rPr>
        <w:t xml:space="preserve"> (załącznik nr 2 do SWZ),</w:t>
      </w:r>
    </w:p>
    <w:p w14:paraId="691FB0E0" w14:textId="52255D76" w:rsidR="00FB42EC" w:rsidRDefault="00FB42EC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 RODO (załącznik nr 8 do SWZ)</w:t>
      </w:r>
      <w:r w:rsidR="0006431B">
        <w:rPr>
          <w:rFonts w:ascii="Arial" w:hAnsi="Arial" w:cs="Arial"/>
          <w:bCs/>
        </w:rPr>
        <w:t>,</w:t>
      </w:r>
    </w:p>
    <w:p w14:paraId="6999A567" w14:textId="7785065E" w:rsidR="006E26FB" w:rsidRPr="00FB42EC" w:rsidRDefault="006E26FB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cenowy (załącznik nr 7 do SWZ</w:t>
      </w:r>
      <w:r w:rsidR="0006431B">
        <w:rPr>
          <w:rFonts w:ascii="Arial" w:hAnsi="Arial" w:cs="Arial"/>
          <w:bCs/>
        </w:rPr>
        <w:t>),</w:t>
      </w:r>
    </w:p>
    <w:p w14:paraId="04C73D3E" w14:textId="002081EE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</w:t>
      </w:r>
      <w:r w:rsidR="0006431B">
        <w:rPr>
          <w:rFonts w:ascii="Arial" w:hAnsi="Arial" w:cs="Arial"/>
        </w:rPr>
        <w:t>,</w:t>
      </w:r>
    </w:p>
    <w:p w14:paraId="3DA13E53" w14:textId="6C51DF0B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</w:t>
      </w:r>
      <w:r w:rsidR="006F2CC4" w:rsidRPr="008428A2">
        <w:rPr>
          <w:rFonts w:ascii="Arial" w:hAnsi="Arial" w:cs="Arial"/>
          <w:bCs/>
        </w:rPr>
        <w:t xml:space="preserve">(załącznik nr </w:t>
      </w:r>
      <w:r w:rsidR="00D273A1" w:rsidRPr="008428A2">
        <w:rPr>
          <w:rFonts w:ascii="Arial" w:hAnsi="Arial" w:cs="Arial"/>
          <w:bCs/>
        </w:rPr>
        <w:t>6</w:t>
      </w:r>
      <w:r w:rsidR="00F70A7A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5E7C8AD2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E729E4" w:rsidRPr="00E729E4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7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SPOSÓB OBLICZENIA CENY OFERTY</w:t>
      </w:r>
    </w:p>
    <w:p w14:paraId="679BC336" w14:textId="3F2942AD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D51BBB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2F05EF3D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9D7FA8" w:rsidRPr="009D7FA8">
        <w:rPr>
          <w:rFonts w:ascii="Arial" w:hAnsi="Arial" w:cs="Arial"/>
        </w:rPr>
        <w:t xml:space="preserve"> (t.j. Dz. U. z 2024 r. poz. 361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TERMIN ZWIĄZANIA OFERTĄ</w:t>
      </w:r>
    </w:p>
    <w:p w14:paraId="2F44546C" w14:textId="602971B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303215">
        <w:rPr>
          <w:rFonts w:ascii="Arial" w:hAnsi="Arial" w:cs="Arial"/>
          <w:b/>
        </w:rPr>
        <w:t>30</w:t>
      </w:r>
      <w:r w:rsidRPr="00D51BBB">
        <w:rPr>
          <w:rFonts w:ascii="Arial" w:hAnsi="Arial" w:cs="Arial"/>
          <w:b/>
        </w:rPr>
        <w:t xml:space="preserve"> dni</w:t>
      </w:r>
      <w:r w:rsidR="006C0439" w:rsidRPr="00D51BBB">
        <w:rPr>
          <w:rFonts w:ascii="Arial" w:hAnsi="Arial" w:cs="Arial"/>
          <w:b/>
        </w:rPr>
        <w:t xml:space="preserve"> tj. do dnia </w:t>
      </w:r>
      <w:r w:rsidR="00303215">
        <w:rPr>
          <w:rFonts w:ascii="Arial" w:hAnsi="Arial" w:cs="Arial"/>
          <w:b/>
        </w:rPr>
        <w:t>0</w:t>
      </w:r>
      <w:r w:rsidR="002913C6">
        <w:rPr>
          <w:rFonts w:ascii="Arial" w:hAnsi="Arial" w:cs="Arial"/>
          <w:b/>
        </w:rPr>
        <w:t>3</w:t>
      </w:r>
      <w:r w:rsidR="00E106BF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303215">
        <w:rPr>
          <w:rFonts w:ascii="Arial" w:hAnsi="Arial" w:cs="Arial"/>
          <w:b/>
        </w:rPr>
        <w:t>6</w:t>
      </w:r>
      <w:r w:rsidR="00E82A1A" w:rsidRPr="00D51BBB">
        <w:rPr>
          <w:rFonts w:ascii="Arial" w:hAnsi="Arial" w:cs="Arial"/>
          <w:b/>
        </w:rPr>
        <w:t>.</w:t>
      </w:r>
      <w:r w:rsidR="00E106BF"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="00E106BF" w:rsidRPr="00D51BBB">
        <w:rPr>
          <w:rFonts w:ascii="Arial" w:hAnsi="Arial" w:cs="Arial"/>
          <w:b/>
        </w:rPr>
        <w:t xml:space="preserve"> r</w:t>
      </w:r>
      <w:r w:rsidRPr="00D51BBB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8D355E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8D355E">
        <w:t>SPOSÓB I TERMIN SKŁADANIA I OTWARCIA OFERT</w:t>
      </w:r>
    </w:p>
    <w:p w14:paraId="2F0D8854" w14:textId="33F3A57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303215">
        <w:rPr>
          <w:rFonts w:ascii="Arial" w:hAnsi="Arial" w:cs="Arial"/>
          <w:b/>
        </w:rPr>
        <w:t>0</w:t>
      </w:r>
      <w:r w:rsidR="002913C6">
        <w:rPr>
          <w:rFonts w:ascii="Arial" w:hAnsi="Arial" w:cs="Arial"/>
          <w:b/>
        </w:rPr>
        <w:t>5</w:t>
      </w:r>
      <w:r w:rsidR="003F0A2B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303215">
        <w:rPr>
          <w:rFonts w:ascii="Arial" w:hAnsi="Arial" w:cs="Arial"/>
          <w:b/>
        </w:rPr>
        <w:t>5</w:t>
      </w:r>
      <w:r w:rsidR="000B538E" w:rsidRPr="00D51BBB">
        <w:rPr>
          <w:rFonts w:ascii="Arial" w:hAnsi="Arial" w:cs="Arial"/>
          <w:b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do godziny </w:t>
      </w:r>
      <w:r w:rsidR="003F0A2B">
        <w:rPr>
          <w:rFonts w:ascii="Arial" w:hAnsi="Arial" w:cs="Arial"/>
          <w:b/>
          <w:bCs/>
          <w:caps/>
        </w:rPr>
        <w:t>9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096435EB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303215">
        <w:rPr>
          <w:rFonts w:ascii="Arial" w:hAnsi="Arial" w:cs="Arial"/>
          <w:b/>
          <w:bCs/>
        </w:rPr>
        <w:t>0</w:t>
      </w:r>
      <w:r w:rsidR="002913C6">
        <w:rPr>
          <w:rFonts w:ascii="Arial" w:hAnsi="Arial" w:cs="Arial"/>
          <w:b/>
          <w:bCs/>
        </w:rPr>
        <w:t>5</w:t>
      </w:r>
      <w:r w:rsidR="00FB42EC">
        <w:rPr>
          <w:rFonts w:ascii="Arial" w:hAnsi="Arial" w:cs="Arial"/>
          <w:b/>
          <w:bCs/>
        </w:rPr>
        <w:t>.0</w:t>
      </w:r>
      <w:r w:rsidR="00303215">
        <w:rPr>
          <w:rFonts w:ascii="Arial" w:hAnsi="Arial" w:cs="Arial"/>
          <w:b/>
          <w:bCs/>
        </w:rPr>
        <w:t>5</w:t>
      </w:r>
      <w:r w:rsidR="00CD3D37" w:rsidRPr="00D51BBB">
        <w:rPr>
          <w:rFonts w:ascii="Arial" w:hAnsi="Arial" w:cs="Arial"/>
          <w:b/>
          <w:bCs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o godzinie </w:t>
      </w:r>
      <w:r w:rsidR="003F0A2B">
        <w:rPr>
          <w:rFonts w:ascii="Arial" w:hAnsi="Arial" w:cs="Arial"/>
          <w:b/>
        </w:rPr>
        <w:t>9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70EFB19" w14:textId="77777777" w:rsidR="006F2487" w:rsidRDefault="00904BF7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52D15D53" w14:textId="3AF5A7F7" w:rsidR="006F2487" w:rsidRPr="006F2487" w:rsidRDefault="002913C6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dostawy </w:t>
      </w:r>
      <w:r w:rsidR="009517BF" w:rsidRPr="009517B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</w:t>
      </w:r>
      <w:r w:rsidR="009517BF" w:rsidRPr="009517BF">
        <w:rPr>
          <w:rFonts w:ascii="Arial" w:hAnsi="Arial" w:cs="Arial"/>
          <w:b/>
        </w:rPr>
        <w:t>)</w:t>
      </w:r>
      <w:r w:rsidR="006F2487" w:rsidRPr="006F2487">
        <w:rPr>
          <w:rFonts w:ascii="Arial" w:hAnsi="Arial" w:cs="Arial"/>
          <w:b/>
        </w:rPr>
        <w:t xml:space="preserve"> </w:t>
      </w:r>
      <w:r w:rsidR="006F2487" w:rsidRPr="00A02AE5">
        <w:rPr>
          <w:rFonts w:ascii="Arial" w:hAnsi="Arial" w:cs="Arial"/>
          <w:bCs/>
        </w:rPr>
        <w:t>– maks. 40 pkt.</w:t>
      </w:r>
    </w:p>
    <w:p w14:paraId="3FBCEF8A" w14:textId="48990C9A" w:rsidR="00067044" w:rsidRPr="006F2487" w:rsidRDefault="00067044" w:rsidP="006F2487">
      <w:pPr>
        <w:pStyle w:val="Akapitzlist"/>
        <w:numPr>
          <w:ilvl w:val="0"/>
          <w:numId w:val="22"/>
        </w:numPr>
        <w:tabs>
          <w:tab w:val="clear" w:pos="1800"/>
          <w:tab w:val="num" w:pos="426"/>
        </w:tabs>
        <w:spacing w:line="360" w:lineRule="auto"/>
        <w:ind w:hanging="1800"/>
        <w:rPr>
          <w:rFonts w:ascii="Arial" w:hAnsi="Arial" w:cs="Arial"/>
        </w:rPr>
      </w:pPr>
      <w:r w:rsidRPr="006F2487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5839771" w14:textId="77777777" w:rsidR="009517BF" w:rsidRDefault="009517BF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</w:p>
    <w:p w14:paraId="76C3EE9B" w14:textId="716EDF90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4A816568" w14:textId="198F8C9F" w:rsidR="00636668" w:rsidRPr="00411A21" w:rsidRDefault="009517BF" w:rsidP="00636668">
      <w:pPr>
        <w:pStyle w:val="Akapitzlist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bCs/>
        </w:rPr>
      </w:pPr>
      <w:bookmarkStart w:id="10" w:name="_Hlk189550229"/>
      <w:r w:rsidRPr="009517BF">
        <w:rPr>
          <w:rFonts w:ascii="Arial" w:hAnsi="Arial" w:cs="Arial"/>
          <w:b/>
          <w:bCs/>
        </w:rPr>
        <w:t xml:space="preserve">Termin </w:t>
      </w:r>
      <w:r w:rsidR="002913C6">
        <w:rPr>
          <w:rFonts w:ascii="Arial" w:hAnsi="Arial" w:cs="Arial"/>
          <w:b/>
          <w:bCs/>
        </w:rPr>
        <w:t>dostawy</w:t>
      </w:r>
      <w:r>
        <w:rPr>
          <w:rFonts w:ascii="Arial" w:hAnsi="Arial" w:cs="Arial"/>
          <w:b/>
          <w:bCs/>
        </w:rPr>
        <w:t xml:space="preserve"> </w:t>
      </w:r>
      <w:bookmarkEnd w:id="10"/>
      <w:r w:rsidRPr="009517BF">
        <w:rPr>
          <w:rFonts w:ascii="Arial" w:hAnsi="Arial" w:cs="Arial"/>
          <w:b/>
          <w:bCs/>
        </w:rPr>
        <w:t>(</w:t>
      </w:r>
      <w:r w:rsidR="002913C6">
        <w:rPr>
          <w:rFonts w:ascii="Arial" w:hAnsi="Arial" w:cs="Arial"/>
          <w:b/>
          <w:bCs/>
        </w:rPr>
        <w:t>D</w:t>
      </w:r>
      <w:r w:rsidRPr="009517BF">
        <w:rPr>
          <w:rFonts w:ascii="Arial" w:hAnsi="Arial" w:cs="Arial"/>
          <w:b/>
          <w:bCs/>
        </w:rPr>
        <w:t>)</w:t>
      </w:r>
      <w:r w:rsidR="00636668" w:rsidRPr="00411A21">
        <w:rPr>
          <w:rFonts w:ascii="Arial" w:hAnsi="Arial" w:cs="Arial"/>
          <w:b/>
          <w:bCs/>
        </w:rPr>
        <w:t xml:space="preserve"> </w:t>
      </w:r>
    </w:p>
    <w:p w14:paraId="175B691D" w14:textId="2ADC9112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>Ilość punktów, jaką można otrzymać w kryterium „</w:t>
      </w:r>
      <w:r w:rsidR="002913C6">
        <w:rPr>
          <w:rFonts w:ascii="Arial" w:hAnsi="Arial" w:cs="Arial"/>
        </w:rPr>
        <w:t>Termin dostawy</w:t>
      </w:r>
      <w:r w:rsidRPr="009517BF">
        <w:rPr>
          <w:rFonts w:ascii="Arial" w:hAnsi="Arial" w:cs="Arial"/>
        </w:rPr>
        <w:t>”, liczona będzie następująco:</w:t>
      </w:r>
    </w:p>
    <w:p w14:paraId="28DC2FF7" w14:textId="77777777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  <w:b/>
          <w:bCs/>
        </w:rPr>
      </w:pPr>
    </w:p>
    <w:p w14:paraId="134974C3" w14:textId="35E0506A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35 dni od dnia podpisania umowy – </w:t>
      </w:r>
      <w:r w:rsidR="002913C6">
        <w:rPr>
          <w:rFonts w:ascii="Arial" w:hAnsi="Arial" w:cs="Arial"/>
        </w:rPr>
        <w:t>0</w:t>
      </w:r>
      <w:r w:rsidRPr="009517BF">
        <w:rPr>
          <w:rFonts w:ascii="Arial" w:hAnsi="Arial" w:cs="Arial"/>
        </w:rPr>
        <w:t xml:space="preserve"> pkt</w:t>
      </w:r>
    </w:p>
    <w:p w14:paraId="64D5AD2A" w14:textId="27D9721F" w:rsidR="00636668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28 dni od dnia podpisania umowy – </w:t>
      </w:r>
      <w:r w:rsidR="002913C6">
        <w:rPr>
          <w:rFonts w:ascii="Arial" w:hAnsi="Arial" w:cs="Arial"/>
        </w:rPr>
        <w:t>20</w:t>
      </w:r>
      <w:r w:rsidRPr="009517BF">
        <w:rPr>
          <w:rFonts w:ascii="Arial" w:hAnsi="Arial" w:cs="Arial"/>
        </w:rPr>
        <w:t xml:space="preserve"> pkt</w:t>
      </w:r>
    </w:p>
    <w:p w14:paraId="68FB2FFB" w14:textId="2DBAB3B6" w:rsidR="002913C6" w:rsidRPr="009517BF" w:rsidRDefault="002913C6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od dnia podpisania umowy – 40 pkt</w:t>
      </w:r>
    </w:p>
    <w:p w14:paraId="7B2EE2E6" w14:textId="77777777" w:rsidR="00C53B8D" w:rsidRPr="00F4198C" w:rsidRDefault="00C53B8D" w:rsidP="00C53B8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6573126F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D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29BCA235" w14:textId="533068EE" w:rsidR="00BF117D" w:rsidRDefault="002913C6" w:rsidP="00F70A7A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2898" w:rsidRPr="00CD5961">
        <w:rPr>
          <w:rFonts w:ascii="Arial" w:hAnsi="Arial" w:cs="Arial"/>
        </w:rPr>
        <w:t xml:space="preserve"> – </w:t>
      </w:r>
      <w:r w:rsidR="009517BF" w:rsidRPr="00CD5961">
        <w:rPr>
          <w:rFonts w:ascii="Arial" w:hAnsi="Arial" w:cs="Arial"/>
        </w:rPr>
        <w:t>liczba uzyskanych punktów w kryterium</w:t>
      </w:r>
      <w:r w:rsidR="009517BF">
        <w:rPr>
          <w:rFonts w:ascii="Arial" w:hAnsi="Arial" w:cs="Arial"/>
        </w:rPr>
        <w:t xml:space="preserve"> </w:t>
      </w:r>
      <w:r w:rsidR="009517BF" w:rsidRPr="009517BF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>dostawy</w:t>
      </w:r>
    </w:p>
    <w:p w14:paraId="6557B95C" w14:textId="77777777" w:rsidR="009517BF" w:rsidRDefault="009517BF" w:rsidP="00F70A7A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51974E2" w14:textId="64A915CE" w:rsidR="004557C5" w:rsidRPr="00E87950" w:rsidRDefault="00067044" w:rsidP="00E87950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423E4D5E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6530E67F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07C45530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6E0947">
        <w:rPr>
          <w:rFonts w:ascii="Arial" w:hAnsi="Arial" w:cs="Arial"/>
        </w:rPr>
        <w:t>.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</w:t>
      </w:r>
      <w:r w:rsidRPr="002003F7">
        <w:rPr>
          <w:rFonts w:ascii="Arial" w:hAnsi="Arial" w:cs="Arial"/>
        </w:rPr>
        <w:lastRenderedPageBreak/>
        <w:t>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8604265" w:rsidR="00067044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04D5C162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E9482E">
        <w:rPr>
          <w:rFonts w:ascii="Arial" w:hAnsi="Arial" w:cs="Arial"/>
        </w:rPr>
        <w:t>OPZ</w:t>
      </w:r>
    </w:p>
    <w:p w14:paraId="41D88853" w14:textId="4C327FD5" w:rsidR="00436AEB" w:rsidRDefault="002003F7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C62B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1F25EF84" w14:textId="3C5C74F2" w:rsidR="00E9482E" w:rsidRDefault="00E9482E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>
        <w:rPr>
          <w:rFonts w:ascii="Arial" w:hAnsi="Arial" w:cs="Arial"/>
        </w:rPr>
        <w:tab/>
        <w:t>Formularz cenowy</w:t>
      </w:r>
    </w:p>
    <w:p w14:paraId="10198917" w14:textId="416DAEDF" w:rsidR="00241161" w:rsidRDefault="00FB42EC" w:rsidP="00FB42EC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>
        <w:rPr>
          <w:rFonts w:ascii="Arial" w:hAnsi="Arial" w:cs="Arial"/>
        </w:rPr>
        <w:tab/>
        <w:t>Klauzula informacyjna RODO</w:t>
      </w:r>
    </w:p>
    <w:p w14:paraId="4181DA0F" w14:textId="77777777" w:rsidR="00436AEB" w:rsidRDefault="00436AEB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4EBA7BF4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160ADE36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7CCCE74B" w14:textId="1D0881FA" w:rsidR="00B97D8C" w:rsidRDefault="00B97D8C" w:rsidP="00B97D8C">
      <w:pPr>
        <w:suppressAutoHyphens/>
        <w:spacing w:line="360" w:lineRule="auto"/>
        <w:ind w:left="6521" w:hanging="16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5C230AB" w14:textId="6C8E078A" w:rsidR="00B97D8C" w:rsidRPr="002003F7" w:rsidRDefault="00B97D8C" w:rsidP="00B97D8C">
      <w:pPr>
        <w:suppressAutoHyphens/>
        <w:spacing w:line="360" w:lineRule="auto"/>
        <w:ind w:left="6521" w:hanging="1620"/>
        <w:jc w:val="center"/>
        <w:rPr>
          <w:rFonts w:ascii="Arial" w:hAnsi="Arial" w:cs="Arial"/>
        </w:rPr>
      </w:pPr>
      <w:r>
        <w:rPr>
          <w:rFonts w:ascii="Arial" w:hAnsi="Arial" w:cs="Arial"/>
        </w:rPr>
        <w:t>(Kierownik Zamawiającego)</w:t>
      </w:r>
    </w:p>
    <w:p w14:paraId="5CDAD68D" w14:textId="208B3720" w:rsidR="00FA4956" w:rsidRPr="002D59D5" w:rsidRDefault="00FA4956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</w:p>
    <w:sectPr w:rsidR="00FA4956" w:rsidRPr="002D59D5" w:rsidSect="00F068DF">
      <w:headerReference w:type="default" r:id="rId18"/>
      <w:footerReference w:type="default" r:id="rId19"/>
      <w:headerReference w:type="first" r:id="rId20"/>
      <w:pgSz w:w="11906" w:h="16838"/>
      <w:pgMar w:top="1549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815" w14:textId="77777777" w:rsidR="00B57957" w:rsidRDefault="00B57957">
      <w:r>
        <w:separator/>
      </w:r>
    </w:p>
  </w:endnote>
  <w:endnote w:type="continuationSeparator" w:id="0">
    <w:p w14:paraId="2C099783" w14:textId="77777777" w:rsidR="00B57957" w:rsidRDefault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B0FE" w14:textId="77777777" w:rsidR="00B57957" w:rsidRDefault="00B57957">
      <w:r>
        <w:separator/>
      </w:r>
    </w:p>
  </w:footnote>
  <w:footnote w:type="continuationSeparator" w:id="0">
    <w:p w14:paraId="6ADC50D3" w14:textId="77777777" w:rsidR="00B57957" w:rsidRDefault="00B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ACE9" w14:textId="3058E1B7" w:rsidR="00B55AE1" w:rsidRDefault="00B55AE1" w:rsidP="005732D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5CD801BF" wp14:editId="1A1EAE8E">
          <wp:extent cx="5759450" cy="532765"/>
          <wp:effectExtent l="0" t="0" r="0" b="635"/>
          <wp:docPr id="193267894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ABB87" w14:textId="77777777" w:rsidR="00B55AE1" w:rsidRDefault="00B55AE1" w:rsidP="005732D6">
    <w:pPr>
      <w:pStyle w:val="Nagwek"/>
      <w:jc w:val="right"/>
      <w:rPr>
        <w:rFonts w:ascii="Arial" w:hAnsi="Arial" w:cs="Arial"/>
      </w:rPr>
    </w:pPr>
  </w:p>
  <w:p w14:paraId="7B0ACDC3" w14:textId="04517E8A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2D09A5">
      <w:rPr>
        <w:rFonts w:ascii="Arial" w:hAnsi="Arial" w:cs="Arial"/>
      </w:rPr>
      <w:t>20</w:t>
    </w:r>
    <w:r w:rsidRPr="00726E5A">
      <w:rPr>
        <w:rFonts w:ascii="Arial" w:hAnsi="Arial" w:cs="Arial"/>
      </w:rPr>
      <w:t>.202</w:t>
    </w:r>
    <w:r w:rsidR="00BE0E2B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2F33" w14:textId="71F430B4" w:rsidR="00B55AE1" w:rsidRDefault="00B55AE1">
    <w:pPr>
      <w:pStyle w:val="Nagwek"/>
    </w:pPr>
    <w:r>
      <w:rPr>
        <w:noProof/>
      </w:rPr>
      <w:drawing>
        <wp:inline distT="0" distB="0" distL="0" distR="0" wp14:anchorId="3FFD6D1D" wp14:editId="53B3EEA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697234"/>
    <w:multiLevelType w:val="hybridMultilevel"/>
    <w:tmpl w:val="CEAADDFC"/>
    <w:lvl w:ilvl="0" w:tplc="4ACE1E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168773B7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A704E7"/>
    <w:multiLevelType w:val="hybridMultilevel"/>
    <w:tmpl w:val="A964D3C0"/>
    <w:lvl w:ilvl="0" w:tplc="0070064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860A2"/>
    <w:multiLevelType w:val="hybridMultilevel"/>
    <w:tmpl w:val="44946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761A57"/>
    <w:multiLevelType w:val="hybridMultilevel"/>
    <w:tmpl w:val="F55ED2E2"/>
    <w:lvl w:ilvl="0" w:tplc="DE7AA81E">
      <w:start w:val="2"/>
      <w:numFmt w:val="bullet"/>
      <w:lvlText w:val="-"/>
      <w:lvlJc w:val="left"/>
      <w:pPr>
        <w:ind w:left="1276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05301"/>
    <w:multiLevelType w:val="hybridMultilevel"/>
    <w:tmpl w:val="FA66CB1E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8E446FA2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693CAD"/>
    <w:multiLevelType w:val="hybridMultilevel"/>
    <w:tmpl w:val="08B083E6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5F120DC5"/>
    <w:multiLevelType w:val="hybridMultilevel"/>
    <w:tmpl w:val="1118422C"/>
    <w:lvl w:ilvl="0" w:tplc="948AF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68471A2"/>
    <w:multiLevelType w:val="hybridMultilevel"/>
    <w:tmpl w:val="3E4C4820"/>
    <w:lvl w:ilvl="0" w:tplc="04090011">
      <w:start w:val="1"/>
      <w:numFmt w:val="decimal"/>
      <w:lvlText w:val="%1)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5"/>
  </w:num>
  <w:num w:numId="5" w16cid:durableId="1629819795">
    <w:abstractNumId w:val="31"/>
  </w:num>
  <w:num w:numId="6" w16cid:durableId="1178157744">
    <w:abstractNumId w:val="44"/>
  </w:num>
  <w:num w:numId="7" w16cid:durableId="438334152">
    <w:abstractNumId w:val="18"/>
  </w:num>
  <w:num w:numId="8" w16cid:durableId="1070496739">
    <w:abstractNumId w:val="10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2"/>
  </w:num>
  <w:num w:numId="12" w16cid:durableId="535311306">
    <w:abstractNumId w:val="41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6"/>
  </w:num>
  <w:num w:numId="16" w16cid:durableId="1394310232">
    <w:abstractNumId w:val="5"/>
  </w:num>
  <w:num w:numId="17" w16cid:durableId="1689719318">
    <w:abstractNumId w:val="40"/>
  </w:num>
  <w:num w:numId="18" w16cid:durableId="314341326">
    <w:abstractNumId w:val="25"/>
  </w:num>
  <w:num w:numId="19" w16cid:durableId="505634230">
    <w:abstractNumId w:val="19"/>
  </w:num>
  <w:num w:numId="20" w16cid:durableId="1477527372">
    <w:abstractNumId w:val="50"/>
  </w:num>
  <w:num w:numId="21" w16cid:durableId="1779327931">
    <w:abstractNumId w:val="22"/>
  </w:num>
  <w:num w:numId="22" w16cid:durableId="928466130">
    <w:abstractNumId w:val="27"/>
  </w:num>
  <w:num w:numId="23" w16cid:durableId="1389651688">
    <w:abstractNumId w:val="21"/>
  </w:num>
  <w:num w:numId="24" w16cid:durableId="699279228">
    <w:abstractNumId w:val="24"/>
  </w:num>
  <w:num w:numId="25" w16cid:durableId="1941522880">
    <w:abstractNumId w:val="47"/>
  </w:num>
  <w:num w:numId="26" w16cid:durableId="1038434066">
    <w:abstractNumId w:val="9"/>
  </w:num>
  <w:num w:numId="27" w16cid:durableId="947350221">
    <w:abstractNumId w:val="35"/>
  </w:num>
  <w:num w:numId="28" w16cid:durableId="2037730809">
    <w:abstractNumId w:val="14"/>
  </w:num>
  <w:num w:numId="29" w16cid:durableId="714309605">
    <w:abstractNumId w:val="11"/>
  </w:num>
  <w:num w:numId="30" w16cid:durableId="215816725">
    <w:abstractNumId w:val="43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51"/>
  </w:num>
  <w:num w:numId="34" w16cid:durableId="17538156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8"/>
  </w:num>
  <w:num w:numId="41" w16cid:durableId="313221367">
    <w:abstractNumId w:val="34"/>
  </w:num>
  <w:num w:numId="42" w16cid:durableId="2136167958">
    <w:abstractNumId w:val="32"/>
  </w:num>
  <w:num w:numId="43" w16cid:durableId="2119181070">
    <w:abstractNumId w:val="3"/>
  </w:num>
  <w:num w:numId="44" w16cid:durableId="72626032">
    <w:abstractNumId w:val="7"/>
  </w:num>
  <w:num w:numId="45" w16cid:durableId="306671638">
    <w:abstractNumId w:val="39"/>
  </w:num>
  <w:num w:numId="46" w16cid:durableId="258097787">
    <w:abstractNumId w:val="6"/>
  </w:num>
  <w:num w:numId="47" w16cid:durableId="2053773978">
    <w:abstractNumId w:val="8"/>
  </w:num>
  <w:num w:numId="48" w16cid:durableId="1783113128">
    <w:abstractNumId w:val="23"/>
  </w:num>
  <w:num w:numId="49" w16cid:durableId="264726110">
    <w:abstractNumId w:val="26"/>
  </w:num>
  <w:num w:numId="50" w16cid:durableId="364604874">
    <w:abstractNumId w:val="17"/>
  </w:num>
  <w:num w:numId="51" w16cid:durableId="777794418">
    <w:abstractNumId w:val="38"/>
  </w:num>
  <w:num w:numId="52" w16cid:durableId="226378915">
    <w:abstractNumId w:val="49"/>
  </w:num>
  <w:num w:numId="53" w16cid:durableId="21094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10CB"/>
    <w:rsid w:val="00002A06"/>
    <w:rsid w:val="00003756"/>
    <w:rsid w:val="00006645"/>
    <w:rsid w:val="00014502"/>
    <w:rsid w:val="00015DEC"/>
    <w:rsid w:val="00020951"/>
    <w:rsid w:val="00030116"/>
    <w:rsid w:val="00035416"/>
    <w:rsid w:val="000374F7"/>
    <w:rsid w:val="00046665"/>
    <w:rsid w:val="000471AA"/>
    <w:rsid w:val="0005157C"/>
    <w:rsid w:val="00052B79"/>
    <w:rsid w:val="00053349"/>
    <w:rsid w:val="0005618B"/>
    <w:rsid w:val="0006431B"/>
    <w:rsid w:val="00067044"/>
    <w:rsid w:val="000762B7"/>
    <w:rsid w:val="00083FE5"/>
    <w:rsid w:val="00091B03"/>
    <w:rsid w:val="00092FDF"/>
    <w:rsid w:val="000A2B99"/>
    <w:rsid w:val="000A3A09"/>
    <w:rsid w:val="000A521C"/>
    <w:rsid w:val="000A526D"/>
    <w:rsid w:val="000B165A"/>
    <w:rsid w:val="000B1CCB"/>
    <w:rsid w:val="000B538E"/>
    <w:rsid w:val="000B53E3"/>
    <w:rsid w:val="000B75AA"/>
    <w:rsid w:val="000B7D4D"/>
    <w:rsid w:val="000C0443"/>
    <w:rsid w:val="000C2330"/>
    <w:rsid w:val="000C2FAF"/>
    <w:rsid w:val="000C3D62"/>
    <w:rsid w:val="000C5A9C"/>
    <w:rsid w:val="000C6FA5"/>
    <w:rsid w:val="000D6598"/>
    <w:rsid w:val="000E7491"/>
    <w:rsid w:val="000F135B"/>
    <w:rsid w:val="000F1DE9"/>
    <w:rsid w:val="00105E98"/>
    <w:rsid w:val="001121CA"/>
    <w:rsid w:val="0011385E"/>
    <w:rsid w:val="001345E8"/>
    <w:rsid w:val="00137428"/>
    <w:rsid w:val="0014025A"/>
    <w:rsid w:val="001413A1"/>
    <w:rsid w:val="00145787"/>
    <w:rsid w:val="00155EE7"/>
    <w:rsid w:val="00156D68"/>
    <w:rsid w:val="00157FD1"/>
    <w:rsid w:val="00162DD5"/>
    <w:rsid w:val="001650B5"/>
    <w:rsid w:val="00183058"/>
    <w:rsid w:val="00185F4B"/>
    <w:rsid w:val="00190D15"/>
    <w:rsid w:val="001916C6"/>
    <w:rsid w:val="00194306"/>
    <w:rsid w:val="001A257B"/>
    <w:rsid w:val="001A5A3B"/>
    <w:rsid w:val="001A5B2C"/>
    <w:rsid w:val="001B29F4"/>
    <w:rsid w:val="001B3DCE"/>
    <w:rsid w:val="001B6BA0"/>
    <w:rsid w:val="001B73A6"/>
    <w:rsid w:val="001C7521"/>
    <w:rsid w:val="001D2B84"/>
    <w:rsid w:val="001E1106"/>
    <w:rsid w:val="001F4FA3"/>
    <w:rsid w:val="002003F7"/>
    <w:rsid w:val="00210A99"/>
    <w:rsid w:val="00212A19"/>
    <w:rsid w:val="00213BD6"/>
    <w:rsid w:val="002159BE"/>
    <w:rsid w:val="00224529"/>
    <w:rsid w:val="00233523"/>
    <w:rsid w:val="0023393E"/>
    <w:rsid w:val="002354E0"/>
    <w:rsid w:val="00235710"/>
    <w:rsid w:val="00237847"/>
    <w:rsid w:val="00241161"/>
    <w:rsid w:val="002471CC"/>
    <w:rsid w:val="00247F9A"/>
    <w:rsid w:val="00267F6A"/>
    <w:rsid w:val="0027744F"/>
    <w:rsid w:val="00282313"/>
    <w:rsid w:val="00283AC0"/>
    <w:rsid w:val="00287D60"/>
    <w:rsid w:val="002913C6"/>
    <w:rsid w:val="002942C1"/>
    <w:rsid w:val="00295FB3"/>
    <w:rsid w:val="002A0D75"/>
    <w:rsid w:val="002B07C4"/>
    <w:rsid w:val="002C2EAE"/>
    <w:rsid w:val="002C5765"/>
    <w:rsid w:val="002C64C2"/>
    <w:rsid w:val="002D09A5"/>
    <w:rsid w:val="002D4CF5"/>
    <w:rsid w:val="002D59D5"/>
    <w:rsid w:val="002D60C4"/>
    <w:rsid w:val="002D63A3"/>
    <w:rsid w:val="002D6A88"/>
    <w:rsid w:val="002E09D1"/>
    <w:rsid w:val="002E285F"/>
    <w:rsid w:val="002E39BB"/>
    <w:rsid w:val="002E7EC0"/>
    <w:rsid w:val="002F094E"/>
    <w:rsid w:val="002F32B9"/>
    <w:rsid w:val="002F78FB"/>
    <w:rsid w:val="0030179D"/>
    <w:rsid w:val="00303215"/>
    <w:rsid w:val="00304A19"/>
    <w:rsid w:val="00306CCD"/>
    <w:rsid w:val="00310C74"/>
    <w:rsid w:val="0031158B"/>
    <w:rsid w:val="00311D04"/>
    <w:rsid w:val="003139E5"/>
    <w:rsid w:val="0031691B"/>
    <w:rsid w:val="00335D76"/>
    <w:rsid w:val="00337B12"/>
    <w:rsid w:val="00341F8E"/>
    <w:rsid w:val="003421C7"/>
    <w:rsid w:val="0035227C"/>
    <w:rsid w:val="003546E5"/>
    <w:rsid w:val="003611D1"/>
    <w:rsid w:val="00361269"/>
    <w:rsid w:val="00364D46"/>
    <w:rsid w:val="00365A98"/>
    <w:rsid w:val="00370C9A"/>
    <w:rsid w:val="0037336E"/>
    <w:rsid w:val="00373A3C"/>
    <w:rsid w:val="0037543E"/>
    <w:rsid w:val="00377BCD"/>
    <w:rsid w:val="00386579"/>
    <w:rsid w:val="003921C4"/>
    <w:rsid w:val="0039393A"/>
    <w:rsid w:val="003A24CC"/>
    <w:rsid w:val="003A5844"/>
    <w:rsid w:val="003B2827"/>
    <w:rsid w:val="003B38E7"/>
    <w:rsid w:val="003B3B56"/>
    <w:rsid w:val="003B6A39"/>
    <w:rsid w:val="003C38F1"/>
    <w:rsid w:val="003D0263"/>
    <w:rsid w:val="003D16A7"/>
    <w:rsid w:val="003D70E2"/>
    <w:rsid w:val="003D75EB"/>
    <w:rsid w:val="003E0115"/>
    <w:rsid w:val="003E2410"/>
    <w:rsid w:val="003E766A"/>
    <w:rsid w:val="003F0A2B"/>
    <w:rsid w:val="003F4724"/>
    <w:rsid w:val="003F7E51"/>
    <w:rsid w:val="0040082D"/>
    <w:rsid w:val="00401BE3"/>
    <w:rsid w:val="00402ABD"/>
    <w:rsid w:val="00402E32"/>
    <w:rsid w:val="00403BBE"/>
    <w:rsid w:val="004042A0"/>
    <w:rsid w:val="00405ABF"/>
    <w:rsid w:val="00406094"/>
    <w:rsid w:val="004104FC"/>
    <w:rsid w:val="004114FB"/>
    <w:rsid w:val="00411A21"/>
    <w:rsid w:val="00413692"/>
    <w:rsid w:val="0041608A"/>
    <w:rsid w:val="0043116B"/>
    <w:rsid w:val="00436AEB"/>
    <w:rsid w:val="00443A5F"/>
    <w:rsid w:val="004464E0"/>
    <w:rsid w:val="004557C5"/>
    <w:rsid w:val="00461609"/>
    <w:rsid w:val="004655C1"/>
    <w:rsid w:val="0047706C"/>
    <w:rsid w:val="00484102"/>
    <w:rsid w:val="004A773C"/>
    <w:rsid w:val="004B399C"/>
    <w:rsid w:val="004B3E80"/>
    <w:rsid w:val="004B683B"/>
    <w:rsid w:val="004B7DE1"/>
    <w:rsid w:val="004D0B46"/>
    <w:rsid w:val="004E431A"/>
    <w:rsid w:val="004E4C3C"/>
    <w:rsid w:val="004F0836"/>
    <w:rsid w:val="004F3903"/>
    <w:rsid w:val="004F7AA2"/>
    <w:rsid w:val="0050035C"/>
    <w:rsid w:val="005273C4"/>
    <w:rsid w:val="005328B2"/>
    <w:rsid w:val="0053433A"/>
    <w:rsid w:val="00540621"/>
    <w:rsid w:val="00544007"/>
    <w:rsid w:val="005544A2"/>
    <w:rsid w:val="00564509"/>
    <w:rsid w:val="00566DA4"/>
    <w:rsid w:val="00571CE5"/>
    <w:rsid w:val="005732D6"/>
    <w:rsid w:val="00573BDB"/>
    <w:rsid w:val="005772F6"/>
    <w:rsid w:val="00577ED7"/>
    <w:rsid w:val="005812BD"/>
    <w:rsid w:val="00581E6A"/>
    <w:rsid w:val="005935C6"/>
    <w:rsid w:val="00594F23"/>
    <w:rsid w:val="005A1565"/>
    <w:rsid w:val="005A611E"/>
    <w:rsid w:val="005B2B6E"/>
    <w:rsid w:val="005B4673"/>
    <w:rsid w:val="005B4DE0"/>
    <w:rsid w:val="005B5D1C"/>
    <w:rsid w:val="005B6DE0"/>
    <w:rsid w:val="005B7CDA"/>
    <w:rsid w:val="005C1A58"/>
    <w:rsid w:val="005C565E"/>
    <w:rsid w:val="005D0E71"/>
    <w:rsid w:val="005D145E"/>
    <w:rsid w:val="005D18A9"/>
    <w:rsid w:val="005D60C6"/>
    <w:rsid w:val="005E6B34"/>
    <w:rsid w:val="005E71CE"/>
    <w:rsid w:val="005F3801"/>
    <w:rsid w:val="005F470D"/>
    <w:rsid w:val="005F6184"/>
    <w:rsid w:val="00604688"/>
    <w:rsid w:val="00605B91"/>
    <w:rsid w:val="0061174D"/>
    <w:rsid w:val="0061545E"/>
    <w:rsid w:val="00620585"/>
    <w:rsid w:val="00620966"/>
    <w:rsid w:val="00623212"/>
    <w:rsid w:val="00624744"/>
    <w:rsid w:val="006341B4"/>
    <w:rsid w:val="00636668"/>
    <w:rsid w:val="0063733F"/>
    <w:rsid w:val="00643F1A"/>
    <w:rsid w:val="006461ED"/>
    <w:rsid w:val="00656E36"/>
    <w:rsid w:val="00661E49"/>
    <w:rsid w:val="006729E4"/>
    <w:rsid w:val="00673977"/>
    <w:rsid w:val="00675DBB"/>
    <w:rsid w:val="0068751E"/>
    <w:rsid w:val="006877E0"/>
    <w:rsid w:val="00691D3B"/>
    <w:rsid w:val="00694CE1"/>
    <w:rsid w:val="006966CA"/>
    <w:rsid w:val="006A7FBF"/>
    <w:rsid w:val="006B32D8"/>
    <w:rsid w:val="006C0439"/>
    <w:rsid w:val="006C131E"/>
    <w:rsid w:val="006C5483"/>
    <w:rsid w:val="006C7A8D"/>
    <w:rsid w:val="006D4CFF"/>
    <w:rsid w:val="006D624E"/>
    <w:rsid w:val="006E0947"/>
    <w:rsid w:val="006E26FB"/>
    <w:rsid w:val="006E696F"/>
    <w:rsid w:val="006E7D0A"/>
    <w:rsid w:val="006F2487"/>
    <w:rsid w:val="006F2CC4"/>
    <w:rsid w:val="006F4F7A"/>
    <w:rsid w:val="006F632B"/>
    <w:rsid w:val="006F707C"/>
    <w:rsid w:val="00704413"/>
    <w:rsid w:val="00716AEF"/>
    <w:rsid w:val="00716F21"/>
    <w:rsid w:val="0072186F"/>
    <w:rsid w:val="007250F4"/>
    <w:rsid w:val="00726E5A"/>
    <w:rsid w:val="00727A51"/>
    <w:rsid w:val="00730AFD"/>
    <w:rsid w:val="007320CD"/>
    <w:rsid w:val="0073697B"/>
    <w:rsid w:val="00740CC0"/>
    <w:rsid w:val="00740D0E"/>
    <w:rsid w:val="00743F65"/>
    <w:rsid w:val="007441D7"/>
    <w:rsid w:val="00747575"/>
    <w:rsid w:val="0074766F"/>
    <w:rsid w:val="0075466C"/>
    <w:rsid w:val="00757383"/>
    <w:rsid w:val="00763DC3"/>
    <w:rsid w:val="00776817"/>
    <w:rsid w:val="00776D87"/>
    <w:rsid w:val="007B2716"/>
    <w:rsid w:val="007B4175"/>
    <w:rsid w:val="007C0AE8"/>
    <w:rsid w:val="007D2898"/>
    <w:rsid w:val="007D38CA"/>
    <w:rsid w:val="007D3FB5"/>
    <w:rsid w:val="007E17B0"/>
    <w:rsid w:val="007E23D9"/>
    <w:rsid w:val="007E241C"/>
    <w:rsid w:val="007E3B2C"/>
    <w:rsid w:val="007F477D"/>
    <w:rsid w:val="007F48F7"/>
    <w:rsid w:val="007F57FC"/>
    <w:rsid w:val="008030E4"/>
    <w:rsid w:val="00804B6C"/>
    <w:rsid w:val="0081358C"/>
    <w:rsid w:val="008143F6"/>
    <w:rsid w:val="008159BC"/>
    <w:rsid w:val="0082096F"/>
    <w:rsid w:val="00821C96"/>
    <w:rsid w:val="00822BB4"/>
    <w:rsid w:val="00830A64"/>
    <w:rsid w:val="00833949"/>
    <w:rsid w:val="008428A2"/>
    <w:rsid w:val="00853527"/>
    <w:rsid w:val="008603D5"/>
    <w:rsid w:val="00861675"/>
    <w:rsid w:val="00862811"/>
    <w:rsid w:val="00867970"/>
    <w:rsid w:val="00872E93"/>
    <w:rsid w:val="008744F2"/>
    <w:rsid w:val="008833F2"/>
    <w:rsid w:val="00883B57"/>
    <w:rsid w:val="00884A6A"/>
    <w:rsid w:val="0089017F"/>
    <w:rsid w:val="008A6B17"/>
    <w:rsid w:val="008B29BC"/>
    <w:rsid w:val="008B3BCB"/>
    <w:rsid w:val="008B77CD"/>
    <w:rsid w:val="008C3FDB"/>
    <w:rsid w:val="008C5047"/>
    <w:rsid w:val="008C62B7"/>
    <w:rsid w:val="008D355E"/>
    <w:rsid w:val="008D4C3C"/>
    <w:rsid w:val="008D5264"/>
    <w:rsid w:val="008E5957"/>
    <w:rsid w:val="008E609A"/>
    <w:rsid w:val="008E773E"/>
    <w:rsid w:val="008F05A1"/>
    <w:rsid w:val="008F66C9"/>
    <w:rsid w:val="008F70E0"/>
    <w:rsid w:val="009018B2"/>
    <w:rsid w:val="009035EE"/>
    <w:rsid w:val="009049F7"/>
    <w:rsid w:val="00904BF7"/>
    <w:rsid w:val="00913BDE"/>
    <w:rsid w:val="00922D4B"/>
    <w:rsid w:val="00922D79"/>
    <w:rsid w:val="00923FC1"/>
    <w:rsid w:val="00926151"/>
    <w:rsid w:val="0093124B"/>
    <w:rsid w:val="00933F4F"/>
    <w:rsid w:val="00937CD1"/>
    <w:rsid w:val="00940366"/>
    <w:rsid w:val="00941EE7"/>
    <w:rsid w:val="00942E35"/>
    <w:rsid w:val="00944A04"/>
    <w:rsid w:val="0094560F"/>
    <w:rsid w:val="009465AB"/>
    <w:rsid w:val="009511AE"/>
    <w:rsid w:val="009517BF"/>
    <w:rsid w:val="009523EF"/>
    <w:rsid w:val="00954C29"/>
    <w:rsid w:val="00970CD9"/>
    <w:rsid w:val="00975CF6"/>
    <w:rsid w:val="0097723F"/>
    <w:rsid w:val="00977E06"/>
    <w:rsid w:val="00984CA4"/>
    <w:rsid w:val="00993540"/>
    <w:rsid w:val="009937F9"/>
    <w:rsid w:val="009A3DEE"/>
    <w:rsid w:val="009A4241"/>
    <w:rsid w:val="009B106B"/>
    <w:rsid w:val="009B19B3"/>
    <w:rsid w:val="009B6C43"/>
    <w:rsid w:val="009B6DDB"/>
    <w:rsid w:val="009C3EBE"/>
    <w:rsid w:val="009C596A"/>
    <w:rsid w:val="009C7C68"/>
    <w:rsid w:val="009D3010"/>
    <w:rsid w:val="009D6186"/>
    <w:rsid w:val="009D768F"/>
    <w:rsid w:val="009D7FA8"/>
    <w:rsid w:val="009E4D20"/>
    <w:rsid w:val="009E5556"/>
    <w:rsid w:val="00A02389"/>
    <w:rsid w:val="00A02AE5"/>
    <w:rsid w:val="00A141CC"/>
    <w:rsid w:val="00A17C2D"/>
    <w:rsid w:val="00A21F38"/>
    <w:rsid w:val="00A274DC"/>
    <w:rsid w:val="00A33374"/>
    <w:rsid w:val="00A3474F"/>
    <w:rsid w:val="00A43E65"/>
    <w:rsid w:val="00A51E76"/>
    <w:rsid w:val="00A52545"/>
    <w:rsid w:val="00A53407"/>
    <w:rsid w:val="00A538D1"/>
    <w:rsid w:val="00A6179C"/>
    <w:rsid w:val="00A63396"/>
    <w:rsid w:val="00A662F1"/>
    <w:rsid w:val="00A77EB1"/>
    <w:rsid w:val="00A82DA5"/>
    <w:rsid w:val="00A9003B"/>
    <w:rsid w:val="00A90744"/>
    <w:rsid w:val="00A977A0"/>
    <w:rsid w:val="00AA7728"/>
    <w:rsid w:val="00AB78A0"/>
    <w:rsid w:val="00AB7D87"/>
    <w:rsid w:val="00AC108C"/>
    <w:rsid w:val="00AC1865"/>
    <w:rsid w:val="00AD5979"/>
    <w:rsid w:val="00AD6D47"/>
    <w:rsid w:val="00AD7C34"/>
    <w:rsid w:val="00AE61BE"/>
    <w:rsid w:val="00AF2176"/>
    <w:rsid w:val="00B01029"/>
    <w:rsid w:val="00B0185B"/>
    <w:rsid w:val="00B02758"/>
    <w:rsid w:val="00B13419"/>
    <w:rsid w:val="00B15BDF"/>
    <w:rsid w:val="00B16FC5"/>
    <w:rsid w:val="00B255FE"/>
    <w:rsid w:val="00B25732"/>
    <w:rsid w:val="00B25903"/>
    <w:rsid w:val="00B31CE8"/>
    <w:rsid w:val="00B33456"/>
    <w:rsid w:val="00B37735"/>
    <w:rsid w:val="00B4106A"/>
    <w:rsid w:val="00B454C3"/>
    <w:rsid w:val="00B55AE1"/>
    <w:rsid w:val="00B57957"/>
    <w:rsid w:val="00B602A5"/>
    <w:rsid w:val="00B6116B"/>
    <w:rsid w:val="00B6135B"/>
    <w:rsid w:val="00B64D81"/>
    <w:rsid w:val="00B657D2"/>
    <w:rsid w:val="00B83671"/>
    <w:rsid w:val="00B90842"/>
    <w:rsid w:val="00B91DA0"/>
    <w:rsid w:val="00B93AE5"/>
    <w:rsid w:val="00B97D8C"/>
    <w:rsid w:val="00BA132B"/>
    <w:rsid w:val="00BA35E6"/>
    <w:rsid w:val="00BA3C54"/>
    <w:rsid w:val="00BB5890"/>
    <w:rsid w:val="00BB5A44"/>
    <w:rsid w:val="00BB61D9"/>
    <w:rsid w:val="00BC3A25"/>
    <w:rsid w:val="00BD1C12"/>
    <w:rsid w:val="00BD26C6"/>
    <w:rsid w:val="00BD7467"/>
    <w:rsid w:val="00BD7A31"/>
    <w:rsid w:val="00BE0E2B"/>
    <w:rsid w:val="00BF117D"/>
    <w:rsid w:val="00C01C17"/>
    <w:rsid w:val="00C05BE2"/>
    <w:rsid w:val="00C05D63"/>
    <w:rsid w:val="00C126AF"/>
    <w:rsid w:val="00C149FC"/>
    <w:rsid w:val="00C1717E"/>
    <w:rsid w:val="00C2271C"/>
    <w:rsid w:val="00C24332"/>
    <w:rsid w:val="00C26268"/>
    <w:rsid w:val="00C31DA3"/>
    <w:rsid w:val="00C322F9"/>
    <w:rsid w:val="00C35C5A"/>
    <w:rsid w:val="00C36AEC"/>
    <w:rsid w:val="00C420D9"/>
    <w:rsid w:val="00C45448"/>
    <w:rsid w:val="00C53B8D"/>
    <w:rsid w:val="00C6380C"/>
    <w:rsid w:val="00C65018"/>
    <w:rsid w:val="00C65D43"/>
    <w:rsid w:val="00C702CA"/>
    <w:rsid w:val="00C70B95"/>
    <w:rsid w:val="00C739A4"/>
    <w:rsid w:val="00C74062"/>
    <w:rsid w:val="00C76AE3"/>
    <w:rsid w:val="00C816E6"/>
    <w:rsid w:val="00C829D2"/>
    <w:rsid w:val="00C84961"/>
    <w:rsid w:val="00C9151C"/>
    <w:rsid w:val="00C94F51"/>
    <w:rsid w:val="00C978F3"/>
    <w:rsid w:val="00CA0053"/>
    <w:rsid w:val="00CA0BA2"/>
    <w:rsid w:val="00CB3EC3"/>
    <w:rsid w:val="00CB45A4"/>
    <w:rsid w:val="00CC3B49"/>
    <w:rsid w:val="00CC443D"/>
    <w:rsid w:val="00CC6B7C"/>
    <w:rsid w:val="00CD0161"/>
    <w:rsid w:val="00CD3D37"/>
    <w:rsid w:val="00CD56CF"/>
    <w:rsid w:val="00CD5961"/>
    <w:rsid w:val="00CD7021"/>
    <w:rsid w:val="00CF2E7F"/>
    <w:rsid w:val="00CF34C7"/>
    <w:rsid w:val="00D012E9"/>
    <w:rsid w:val="00D02805"/>
    <w:rsid w:val="00D135CB"/>
    <w:rsid w:val="00D214C6"/>
    <w:rsid w:val="00D2449A"/>
    <w:rsid w:val="00D273A1"/>
    <w:rsid w:val="00D350F7"/>
    <w:rsid w:val="00D37F59"/>
    <w:rsid w:val="00D47003"/>
    <w:rsid w:val="00D50140"/>
    <w:rsid w:val="00D51BBB"/>
    <w:rsid w:val="00D5234C"/>
    <w:rsid w:val="00D524FF"/>
    <w:rsid w:val="00D56912"/>
    <w:rsid w:val="00D56B02"/>
    <w:rsid w:val="00D57445"/>
    <w:rsid w:val="00D7474C"/>
    <w:rsid w:val="00D75040"/>
    <w:rsid w:val="00D8025A"/>
    <w:rsid w:val="00D95BDE"/>
    <w:rsid w:val="00DA19E4"/>
    <w:rsid w:val="00DA2510"/>
    <w:rsid w:val="00DA28FC"/>
    <w:rsid w:val="00DA3D3F"/>
    <w:rsid w:val="00DB4234"/>
    <w:rsid w:val="00DB4E59"/>
    <w:rsid w:val="00DC4E47"/>
    <w:rsid w:val="00DD6B02"/>
    <w:rsid w:val="00DE05B3"/>
    <w:rsid w:val="00DE5F42"/>
    <w:rsid w:val="00DF4B3B"/>
    <w:rsid w:val="00E03BE8"/>
    <w:rsid w:val="00E05F7A"/>
    <w:rsid w:val="00E106BF"/>
    <w:rsid w:val="00E13CC1"/>
    <w:rsid w:val="00E21A63"/>
    <w:rsid w:val="00E22817"/>
    <w:rsid w:val="00E235DC"/>
    <w:rsid w:val="00E2405A"/>
    <w:rsid w:val="00E25048"/>
    <w:rsid w:val="00E25239"/>
    <w:rsid w:val="00E25BD9"/>
    <w:rsid w:val="00E31EEC"/>
    <w:rsid w:val="00E322F3"/>
    <w:rsid w:val="00E348C7"/>
    <w:rsid w:val="00E35DD2"/>
    <w:rsid w:val="00E41F63"/>
    <w:rsid w:val="00E57FA4"/>
    <w:rsid w:val="00E60C36"/>
    <w:rsid w:val="00E65CDD"/>
    <w:rsid w:val="00E6727A"/>
    <w:rsid w:val="00E729E4"/>
    <w:rsid w:val="00E74033"/>
    <w:rsid w:val="00E7605B"/>
    <w:rsid w:val="00E82A1A"/>
    <w:rsid w:val="00E8477F"/>
    <w:rsid w:val="00E8551C"/>
    <w:rsid w:val="00E87950"/>
    <w:rsid w:val="00E9169B"/>
    <w:rsid w:val="00E923E6"/>
    <w:rsid w:val="00E9482E"/>
    <w:rsid w:val="00EB583F"/>
    <w:rsid w:val="00EC0F11"/>
    <w:rsid w:val="00EC4D32"/>
    <w:rsid w:val="00EC6340"/>
    <w:rsid w:val="00EC662D"/>
    <w:rsid w:val="00ED1272"/>
    <w:rsid w:val="00ED4768"/>
    <w:rsid w:val="00ED5BA2"/>
    <w:rsid w:val="00ED5DD9"/>
    <w:rsid w:val="00EF1AB8"/>
    <w:rsid w:val="00EF2615"/>
    <w:rsid w:val="00F00C6C"/>
    <w:rsid w:val="00F04142"/>
    <w:rsid w:val="00F04FD8"/>
    <w:rsid w:val="00F068DF"/>
    <w:rsid w:val="00F10880"/>
    <w:rsid w:val="00F14A30"/>
    <w:rsid w:val="00F17F1B"/>
    <w:rsid w:val="00F2534C"/>
    <w:rsid w:val="00F2540A"/>
    <w:rsid w:val="00F33611"/>
    <w:rsid w:val="00F40438"/>
    <w:rsid w:val="00F4198C"/>
    <w:rsid w:val="00F535B5"/>
    <w:rsid w:val="00F5456B"/>
    <w:rsid w:val="00F63422"/>
    <w:rsid w:val="00F64DC2"/>
    <w:rsid w:val="00F70A7A"/>
    <w:rsid w:val="00F72EA6"/>
    <w:rsid w:val="00F73EF0"/>
    <w:rsid w:val="00F758C4"/>
    <w:rsid w:val="00F8274B"/>
    <w:rsid w:val="00F87C9F"/>
    <w:rsid w:val="00F908FF"/>
    <w:rsid w:val="00F93B26"/>
    <w:rsid w:val="00F93C41"/>
    <w:rsid w:val="00F94B8B"/>
    <w:rsid w:val="00FA4956"/>
    <w:rsid w:val="00FA6CF4"/>
    <w:rsid w:val="00FA74C1"/>
    <w:rsid w:val="00FB0AC0"/>
    <w:rsid w:val="00FB2D15"/>
    <w:rsid w:val="00FB42EC"/>
    <w:rsid w:val="00FB4E6F"/>
    <w:rsid w:val="00FC063D"/>
    <w:rsid w:val="00FD3315"/>
    <w:rsid w:val="00FE350E"/>
    <w:rsid w:val="00FE51C0"/>
    <w:rsid w:val="00FF03DA"/>
    <w:rsid w:val="00FF441D"/>
    <w:rsid w:val="00FF50BD"/>
    <w:rsid w:val="00FF6BC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72A8341-9227-4FFF-AD8A-D64C742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,Akapit z listą BS,CW_Lista,Punkt 1.1,Kolorowa lista — akcent 11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,CW_Lista Znak"/>
    <w:link w:val="Akapitzlist"/>
    <w:uiPriority w:val="34"/>
    <w:qFormat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mailto:przetargi@powiatmogilno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owiat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powiatmogilno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powiatmogiln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pn/mogil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22</Pages>
  <Words>5228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49</cp:revision>
  <cp:lastPrinted>2025-02-20T13:32:00Z</cp:lastPrinted>
  <dcterms:created xsi:type="dcterms:W3CDTF">2024-10-07T07:51:00Z</dcterms:created>
  <dcterms:modified xsi:type="dcterms:W3CDTF">2025-04-29T14:49:00Z</dcterms:modified>
</cp:coreProperties>
</file>