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EAC2" w14:textId="045B7410" w:rsidR="00341EFE" w:rsidRPr="00341EFE" w:rsidRDefault="00341EFE" w:rsidP="00341EFE">
      <w:pPr>
        <w:jc w:val="right"/>
        <w:rPr>
          <w:rFonts w:ascii="Arial" w:hAnsi="Arial" w:cs="Arial"/>
          <w:b/>
          <w:bCs/>
          <w:color w:val="auto"/>
        </w:rPr>
      </w:pPr>
      <w:r w:rsidRPr="00341EFE">
        <w:rPr>
          <w:rFonts w:ascii="Arial" w:hAnsi="Arial" w:cs="Arial"/>
          <w:b/>
          <w:bCs/>
          <w:color w:val="auto"/>
        </w:rPr>
        <w:t xml:space="preserve">Załącznik nr </w:t>
      </w:r>
      <w:r>
        <w:rPr>
          <w:rFonts w:ascii="Arial" w:hAnsi="Arial" w:cs="Arial"/>
          <w:b/>
          <w:bCs/>
          <w:color w:val="auto"/>
        </w:rPr>
        <w:t>7</w:t>
      </w:r>
      <w:r w:rsidR="00B72463">
        <w:rPr>
          <w:rFonts w:ascii="Arial" w:hAnsi="Arial" w:cs="Arial"/>
          <w:b/>
          <w:bCs/>
          <w:color w:val="auto"/>
        </w:rPr>
        <w:t>b</w:t>
      </w:r>
      <w:r w:rsidRPr="00341EFE">
        <w:rPr>
          <w:rFonts w:ascii="Arial" w:hAnsi="Arial" w:cs="Arial"/>
          <w:b/>
          <w:bCs/>
          <w:color w:val="auto"/>
        </w:rPr>
        <w:t xml:space="preserve"> do SWZ</w:t>
      </w:r>
    </w:p>
    <w:p w14:paraId="60BD0320" w14:textId="77777777" w:rsidR="00341EFE" w:rsidRDefault="00341EFE" w:rsidP="00341EFE">
      <w:pPr>
        <w:jc w:val="right"/>
        <w:rPr>
          <w:rFonts w:ascii="Arial" w:hAnsi="Arial" w:cs="Arial"/>
          <w:b/>
          <w:bCs/>
          <w:color w:val="auto"/>
        </w:rPr>
      </w:pPr>
    </w:p>
    <w:p w14:paraId="7C24C199" w14:textId="5696580E" w:rsidR="003E5626" w:rsidRPr="00341EFE" w:rsidRDefault="00A35671" w:rsidP="00341EFE">
      <w:pPr>
        <w:spacing w:line="360" w:lineRule="auto"/>
        <w:rPr>
          <w:rFonts w:ascii="Arial" w:hAnsi="Arial" w:cs="Arial"/>
          <w:b/>
          <w:bCs/>
          <w:spacing w:val="20"/>
        </w:rPr>
      </w:pPr>
      <w:r w:rsidRPr="00341EFE">
        <w:rPr>
          <w:rFonts w:ascii="Arial" w:hAnsi="Arial" w:cs="Arial"/>
          <w:b/>
          <w:bCs/>
          <w:color w:val="auto"/>
          <w:spacing w:val="20"/>
        </w:rPr>
        <w:t>WZÓR</w:t>
      </w:r>
    </w:p>
    <w:p w14:paraId="2924114E" w14:textId="58E37045" w:rsidR="005150CF" w:rsidRPr="00341EFE" w:rsidRDefault="003D582E" w:rsidP="00341EFE">
      <w:pPr>
        <w:widowControl w:val="0"/>
        <w:spacing w:after="240" w:line="360" w:lineRule="auto"/>
        <w:rPr>
          <w:rFonts w:ascii="Arial" w:hAnsi="Arial" w:cs="Arial"/>
          <w:color w:val="auto"/>
          <w:spacing w:val="20"/>
        </w:rPr>
      </w:pPr>
      <w:r w:rsidRPr="00341EFE">
        <w:rPr>
          <w:rFonts w:ascii="Arial" w:hAnsi="Arial" w:cs="Arial"/>
          <w:b/>
          <w:bCs/>
          <w:color w:val="auto"/>
          <w:spacing w:val="20"/>
        </w:rPr>
        <w:t>UMOWA Nr</w:t>
      </w:r>
      <w:r w:rsidR="00341EFE">
        <w:rPr>
          <w:rFonts w:ascii="Arial" w:hAnsi="Arial" w:cs="Arial"/>
          <w:b/>
          <w:bCs/>
          <w:color w:val="auto"/>
          <w:spacing w:val="20"/>
        </w:rPr>
        <w:t xml:space="preserve"> ………………………………</w:t>
      </w:r>
    </w:p>
    <w:p w14:paraId="67B8A796" w14:textId="14BA86E6"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341EFE">
        <w:rPr>
          <w:rFonts w:ascii="Arial" w:hAnsi="Arial" w:cs="Arial"/>
          <w:color w:val="auto"/>
        </w:rPr>
        <w:t>5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14:paraId="320225EC" w14:textId="77777777"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6FA36FDA" w14:textId="0F623196" w:rsidR="00A52212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  <w:r w:rsidR="00001FF3">
        <w:rPr>
          <w:rFonts w:ascii="Arial" w:hAnsi="Arial" w:cs="Arial"/>
          <w:color w:val="auto"/>
        </w:rPr>
        <w:t xml:space="preserve"> </w:t>
      </w:r>
      <w:r w:rsidR="00A52212" w:rsidRPr="004B5430">
        <w:rPr>
          <w:rFonts w:ascii="Arial" w:hAnsi="Arial" w:cs="Arial"/>
          <w:color w:val="auto"/>
        </w:rPr>
        <w:t>reprezentowanym przez</w:t>
      </w:r>
      <w:r w:rsidR="00001FF3">
        <w:rPr>
          <w:rFonts w:ascii="Arial" w:hAnsi="Arial" w:cs="Arial"/>
          <w:color w:val="auto"/>
        </w:rPr>
        <w:t>:</w:t>
      </w:r>
    </w:p>
    <w:p w14:paraId="5D339576" w14:textId="5968FCDD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1. </w:t>
      </w:r>
      <w:r w:rsidRPr="00341EFE">
        <w:rPr>
          <w:rFonts w:ascii="Arial" w:hAnsi="Arial" w:cs="Arial"/>
          <w:color w:val="auto"/>
        </w:rPr>
        <w:t>Tomasza Krzesińskiego - Przewodniczącego Zarządu</w:t>
      </w:r>
    </w:p>
    <w:p w14:paraId="1EF9B480" w14:textId="0B082385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>2.</w:t>
      </w:r>
      <w:r>
        <w:rPr>
          <w:rFonts w:ascii="Arial" w:hAnsi="Arial" w:cs="Arial"/>
          <w:color w:val="auto"/>
        </w:rPr>
        <w:t xml:space="preserve"> </w:t>
      </w:r>
      <w:r w:rsidRPr="00341EFE">
        <w:rPr>
          <w:rFonts w:ascii="Arial" w:hAnsi="Arial" w:cs="Arial"/>
          <w:color w:val="auto"/>
        </w:rPr>
        <w:t xml:space="preserve">Edytę Owsińską – Członka Zarządu </w:t>
      </w:r>
    </w:p>
    <w:p w14:paraId="6C8E43CD" w14:textId="77777777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>przy kontrasygnacie Kariny Kostyry – Skarbnika Powiatu Mogileńskiego,</w:t>
      </w:r>
    </w:p>
    <w:p w14:paraId="28CBFD3F" w14:textId="77777777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 xml:space="preserve">zwanym dalej </w:t>
      </w:r>
      <w:r w:rsidRPr="00341EFE">
        <w:rPr>
          <w:rFonts w:ascii="Arial" w:hAnsi="Arial" w:cs="Arial"/>
          <w:b/>
          <w:bCs/>
          <w:color w:val="auto"/>
        </w:rPr>
        <w:t>Zamawiającym</w:t>
      </w:r>
      <w:r w:rsidRPr="00341EFE">
        <w:rPr>
          <w:rFonts w:ascii="Arial" w:hAnsi="Arial" w:cs="Arial"/>
          <w:color w:val="auto"/>
        </w:rPr>
        <w:t>,</w:t>
      </w:r>
    </w:p>
    <w:p w14:paraId="34BF1169" w14:textId="77777777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>a</w:t>
      </w:r>
    </w:p>
    <w:p w14:paraId="210BB37A" w14:textId="77777777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>………………………………………, ul. …………………………………………………………</w:t>
      </w:r>
    </w:p>
    <w:p w14:paraId="58F109FD" w14:textId="17B16F17" w:rsidR="00341EFE" w:rsidRPr="00341EFE" w:rsidRDefault="00341EFE" w:rsidP="00341EFE">
      <w:pPr>
        <w:spacing w:line="360" w:lineRule="auto"/>
        <w:jc w:val="left"/>
        <w:rPr>
          <w:rFonts w:ascii="Arial" w:hAnsi="Arial" w:cs="Arial"/>
          <w:color w:val="auto"/>
        </w:rPr>
      </w:pPr>
      <w:r w:rsidRPr="00341EFE">
        <w:rPr>
          <w:rFonts w:ascii="Arial" w:hAnsi="Arial" w:cs="Arial"/>
          <w:color w:val="auto"/>
        </w:rPr>
        <w:t>REGON………………………….…NIP………</w:t>
      </w:r>
      <w:r>
        <w:rPr>
          <w:rFonts w:ascii="Arial" w:hAnsi="Arial" w:cs="Arial"/>
          <w:color w:val="auto"/>
        </w:rPr>
        <w:t>…….</w:t>
      </w:r>
      <w:r w:rsidRPr="00341EFE">
        <w:rPr>
          <w:rFonts w:ascii="Arial" w:hAnsi="Arial" w:cs="Arial"/>
          <w:color w:val="auto"/>
        </w:rPr>
        <w:t>………..……….……………..…………..</w:t>
      </w:r>
    </w:p>
    <w:p w14:paraId="5E8780C1" w14:textId="52C1C8E9" w:rsidR="001E5680" w:rsidRPr="004B5430" w:rsidRDefault="00341EFE" w:rsidP="00341EFE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341EFE">
        <w:rPr>
          <w:rFonts w:ascii="Arial" w:hAnsi="Arial" w:cs="Arial"/>
          <w:color w:val="auto"/>
        </w:rPr>
        <w:t>reprezentowanym przez: ……………………………………………………………………………………….……….…….</w:t>
      </w:r>
      <w:r w:rsidR="007068FC">
        <w:rPr>
          <w:rFonts w:ascii="Arial" w:hAnsi="Arial" w:cs="Arial"/>
          <w:color w:val="auto"/>
        </w:rPr>
        <w:br/>
      </w:r>
      <w:r w:rsidR="003D582E" w:rsidRPr="004B5430">
        <w:rPr>
          <w:rFonts w:ascii="Arial" w:hAnsi="Arial" w:cs="Arial"/>
          <w:color w:val="auto"/>
        </w:rPr>
        <w:t xml:space="preserve">zwanym dalej </w:t>
      </w:r>
      <w:r w:rsidR="003D582E"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14:paraId="6EC19056" w14:textId="7F7A8489"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 xml:space="preserve">trybie podstawowym bez negocjacji o wartości zamówienia nie przekraczającej progów unijnych o jakich stanowi art. 3 ustawy z 11 września 2019 r. - Prawo zamówień publicznych </w:t>
      </w:r>
      <w:r w:rsidR="00184A67" w:rsidRPr="006B32D8">
        <w:rPr>
          <w:rFonts w:ascii="Arial" w:hAnsi="Arial" w:cs="Arial"/>
        </w:rPr>
        <w:t>(</w:t>
      </w:r>
      <w:r w:rsidR="007068FC" w:rsidRPr="007068FC">
        <w:rPr>
          <w:rFonts w:ascii="Arial" w:hAnsi="Arial" w:cs="Arial"/>
        </w:rPr>
        <w:t>t.j. Dz. U. z 2024 r. poz. 1320</w:t>
      </w:r>
      <w:r w:rsidR="00184A67" w:rsidRPr="006B32D8">
        <w:rPr>
          <w:rFonts w:ascii="Arial" w:hAnsi="Arial" w:cs="Arial"/>
        </w:rPr>
        <w:t>)</w:t>
      </w:r>
      <w:r w:rsidR="00A35671" w:rsidRPr="004B5430">
        <w:rPr>
          <w:rFonts w:ascii="Arial" w:hAnsi="Arial" w:cs="Arial"/>
          <w:color w:val="auto"/>
        </w:rPr>
        <w:t xml:space="preserve"> – dalej p.z.p. – na </w:t>
      </w:r>
      <w:r w:rsidR="003D0369">
        <w:rPr>
          <w:rFonts w:ascii="Arial" w:hAnsi="Arial" w:cs="Arial"/>
          <w:color w:val="auto"/>
        </w:rPr>
        <w:t>dostawę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bookmarkStart w:id="0" w:name="_Hlk197943627"/>
      <w:r w:rsidR="00341EFE">
        <w:rPr>
          <w:rFonts w:ascii="Arial" w:hAnsi="Arial" w:cs="Arial"/>
          <w:b/>
        </w:rPr>
        <w:t>Modernizacja</w:t>
      </w:r>
      <w:r w:rsidR="00341EFE" w:rsidRPr="00184C18">
        <w:rPr>
          <w:rFonts w:ascii="Arial" w:hAnsi="Arial" w:cs="Arial"/>
          <w:b/>
        </w:rPr>
        <w:t xml:space="preserve"> </w:t>
      </w:r>
      <w:r w:rsidR="00341EFE">
        <w:rPr>
          <w:rFonts w:ascii="Arial" w:hAnsi="Arial" w:cs="Arial"/>
          <w:b/>
        </w:rPr>
        <w:t>s</w:t>
      </w:r>
      <w:r w:rsidR="00341EFE" w:rsidRPr="00184C18">
        <w:rPr>
          <w:rFonts w:ascii="Arial" w:hAnsi="Arial" w:cs="Arial"/>
          <w:b/>
        </w:rPr>
        <w:t>ali sesyjnej Starostwa Powiatowego w Mogilnie przy ulicy Ogrodowej 10</w:t>
      </w:r>
      <w:bookmarkEnd w:id="0"/>
      <w:r w:rsidR="003A34AF">
        <w:rPr>
          <w:rFonts w:ascii="Arial" w:hAnsi="Arial" w:cs="Arial"/>
          <w:b/>
          <w:bCs/>
          <w:color w:val="auto"/>
        </w:rPr>
        <w:t>”</w:t>
      </w:r>
      <w:r w:rsidR="00367EE9">
        <w:rPr>
          <w:rFonts w:ascii="Arial" w:hAnsi="Arial" w:cs="Arial"/>
          <w:b/>
          <w:bCs/>
          <w:color w:val="auto"/>
        </w:rPr>
        <w:t>,</w:t>
      </w:r>
      <w:r w:rsidR="001047C1">
        <w:rPr>
          <w:rFonts w:ascii="Arial" w:hAnsi="Arial" w:cs="Arial"/>
          <w:b/>
          <w:bCs/>
          <w:color w:val="auto"/>
        </w:rPr>
        <w:t xml:space="preserve"> </w:t>
      </w:r>
      <w:r w:rsidR="007068FC" w:rsidRPr="007068FC">
        <w:rPr>
          <w:rFonts w:ascii="Arial" w:hAnsi="Arial" w:cs="Arial"/>
          <w:color w:val="auto"/>
        </w:rPr>
        <w:t>cz. I</w:t>
      </w:r>
      <w:r w:rsidR="00805FF7">
        <w:rPr>
          <w:rFonts w:ascii="Arial" w:hAnsi="Arial" w:cs="Arial"/>
          <w:color w:val="auto"/>
        </w:rPr>
        <w:t>I</w:t>
      </w:r>
      <w:r w:rsidR="007068FC">
        <w:rPr>
          <w:rFonts w:ascii="Arial" w:hAnsi="Arial" w:cs="Arial"/>
          <w:b/>
          <w:bCs/>
          <w:color w:val="auto"/>
        </w:rPr>
        <w:t xml:space="preserve"> </w:t>
      </w:r>
      <w:r w:rsidR="007068FC" w:rsidRPr="007068FC">
        <w:rPr>
          <w:rFonts w:ascii="Arial" w:hAnsi="Arial" w:cs="Arial"/>
          <w:b/>
          <w:bCs/>
          <w:color w:val="auto"/>
        </w:rPr>
        <w:t>„</w:t>
      </w:r>
      <w:r w:rsidR="00805FF7" w:rsidRPr="00805FF7">
        <w:rPr>
          <w:rFonts w:ascii="Arial" w:hAnsi="Arial" w:cs="Arial"/>
          <w:b/>
          <w:bCs/>
        </w:rPr>
        <w:t>Dostawa i montaż nagłośnienia w sali sesyjnej Starostwa Powiatowego w Mogilnie przy ulicy Ogrodowej 10</w:t>
      </w:r>
      <w:r w:rsidR="007068FC" w:rsidRPr="007068FC">
        <w:rPr>
          <w:rFonts w:ascii="Arial" w:hAnsi="Arial" w:cs="Arial"/>
          <w:b/>
          <w:bCs/>
        </w:rPr>
        <w:t>”</w:t>
      </w:r>
      <w:r w:rsidR="001047C1">
        <w:rPr>
          <w:rFonts w:ascii="Arial" w:hAnsi="Arial" w:cs="Arial"/>
          <w:color w:val="auto"/>
        </w:rPr>
        <w:t>,</w:t>
      </w:r>
    </w:p>
    <w:p w14:paraId="4E6B307A" w14:textId="48AE6CAA" w:rsidR="00E36BF9" w:rsidRPr="00A00418" w:rsidRDefault="00167825" w:rsidP="00001FF3">
      <w:pPr>
        <w:spacing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14:paraId="5278F063" w14:textId="4975C7D3" w:rsidR="00CC30CB" w:rsidRPr="007068FC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7068FC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3145FE" w:rsidRPr="007068F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001FF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7068FC">
        <w:rPr>
          <w:rFonts w:ascii="Arial" w:hAnsi="Arial" w:cs="Arial"/>
          <w:b/>
          <w:bCs/>
          <w:color w:val="auto"/>
          <w:sz w:val="24"/>
          <w:szCs w:val="24"/>
        </w:rPr>
        <w:t>Przedmiot umowy</w:t>
      </w:r>
    </w:p>
    <w:p w14:paraId="04AAEABF" w14:textId="25C1DF42"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7068FC">
        <w:rPr>
          <w:rFonts w:ascii="Arial" w:hAnsi="Arial" w:cs="Arial"/>
          <w:b/>
          <w:bCs/>
          <w:color w:val="auto"/>
        </w:rPr>
        <w:t>„</w:t>
      </w:r>
      <w:r w:rsidR="00805FF7" w:rsidRPr="00805FF7">
        <w:rPr>
          <w:rFonts w:ascii="Arial" w:hAnsi="Arial" w:cs="Arial"/>
          <w:b/>
          <w:bCs/>
        </w:rPr>
        <w:t xml:space="preserve">Dostawa i montaż nagłośnienia w sali sesyjnej Starostwa Powiatowego w </w:t>
      </w:r>
      <w:r w:rsidR="00805FF7" w:rsidRPr="00805FF7">
        <w:rPr>
          <w:rFonts w:ascii="Arial" w:hAnsi="Arial" w:cs="Arial"/>
          <w:b/>
          <w:bCs/>
        </w:rPr>
        <w:lastRenderedPageBreak/>
        <w:t>Mogilnie przy ulicy Ogrodowej 10</w:t>
      </w:r>
      <w:r w:rsidR="003A34AF" w:rsidRPr="007068FC">
        <w:rPr>
          <w:rFonts w:ascii="Arial" w:hAnsi="Arial" w:cs="Arial"/>
          <w:b/>
          <w:bCs/>
          <w:color w:val="auto"/>
        </w:rPr>
        <w:t>”</w:t>
      </w:r>
      <w:r w:rsidR="007068FC" w:rsidRPr="007068FC">
        <w:rPr>
          <w:rFonts w:ascii="Arial" w:hAnsi="Arial" w:cs="Arial"/>
          <w:color w:val="auto"/>
        </w:rPr>
        <w:t>.</w:t>
      </w:r>
    </w:p>
    <w:p w14:paraId="748D21E4" w14:textId="5548B009"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FB781E">
        <w:rPr>
          <w:rFonts w:ascii="Arial" w:hAnsi="Arial" w:cs="Arial"/>
          <w:color w:val="auto"/>
        </w:rPr>
        <w:t xml:space="preserve">Załącznik nr </w:t>
      </w:r>
      <w:r w:rsidR="00805FF7">
        <w:rPr>
          <w:rFonts w:ascii="Arial" w:hAnsi="Arial" w:cs="Arial"/>
          <w:color w:val="auto"/>
        </w:rPr>
        <w:t>6</w:t>
      </w:r>
      <w:r w:rsidR="00FB781E">
        <w:rPr>
          <w:rFonts w:ascii="Arial" w:hAnsi="Arial" w:cs="Arial"/>
          <w:color w:val="auto"/>
        </w:rPr>
        <w:t xml:space="preserve"> do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FB781E">
        <w:rPr>
          <w:rFonts w:ascii="Arial" w:hAnsi="Arial" w:cs="Arial"/>
          <w:color w:val="auto"/>
        </w:rPr>
        <w:t xml:space="preserve"> – </w:t>
      </w:r>
      <w:r w:rsidR="00805FF7">
        <w:rPr>
          <w:rFonts w:ascii="Arial" w:hAnsi="Arial" w:cs="Arial"/>
          <w:color w:val="auto"/>
        </w:rPr>
        <w:t>Opis przedmiotu zamówienia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14:paraId="6CAC483A" w14:textId="467FC211" w:rsidR="003E5626" w:rsidRPr="00FB781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FB781E">
        <w:rPr>
          <w:rFonts w:ascii="Arial" w:hAnsi="Arial" w:cs="Arial"/>
          <w:b/>
          <w:bCs/>
          <w:color w:val="auto"/>
          <w:sz w:val="24"/>
          <w:szCs w:val="24"/>
        </w:rPr>
        <w:t>§ 2</w:t>
      </w:r>
      <w:r w:rsidR="003145FE" w:rsidRPr="00FB781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001FF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FB781E">
        <w:rPr>
          <w:rFonts w:ascii="Arial" w:hAnsi="Arial" w:cs="Arial"/>
          <w:b/>
          <w:bCs/>
          <w:color w:val="auto"/>
          <w:sz w:val="24"/>
          <w:szCs w:val="24"/>
        </w:rPr>
        <w:t>Obowiązki Stron</w:t>
      </w:r>
    </w:p>
    <w:p w14:paraId="1108993C" w14:textId="3274F265" w:rsidR="00FB781E" w:rsidRPr="00FB781E" w:rsidRDefault="003D582E" w:rsidP="00FB781E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14:paraId="623E9721" w14:textId="315BDC3B" w:rsidR="00B56A61" w:rsidRPr="00395856" w:rsidRDefault="00FB781E" w:rsidP="00395856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nadzór nad </w:t>
      </w:r>
      <w:r w:rsidR="00395856">
        <w:rPr>
          <w:rFonts w:ascii="Arial" w:hAnsi="Arial" w:cs="Arial"/>
          <w:color w:val="auto"/>
        </w:rPr>
        <w:t>dostawami i sprawdzenie zgodności dostarczonego sprzętu z OPZ,</w:t>
      </w:r>
    </w:p>
    <w:p w14:paraId="1638B9C9" w14:textId="77777777"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14:paraId="193C23F9" w14:textId="77777777"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14:paraId="333CB3AA" w14:textId="3C9497EB" w:rsidR="00167825" w:rsidRPr="00FB781E" w:rsidRDefault="00FB781E" w:rsidP="00FB781E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współpraca z przedstawicielami Zamawiającego;</w:t>
      </w:r>
    </w:p>
    <w:p w14:paraId="26A1CB56" w14:textId="77777777" w:rsidR="00395856" w:rsidRDefault="00395856" w:rsidP="00395856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zapewnienie odpowiedniego sprzętu, materiałów oraz wszelkich przedmiotów niezbędnych do zgodnego z umową wykonania przedmiotu umowy. Sprzęt nie może zawierać elementów szkodliwych dla zdrowia i życia ludzi,</w:t>
      </w:r>
    </w:p>
    <w:p w14:paraId="28027796" w14:textId="5E187723" w:rsidR="00395856" w:rsidRDefault="00395856" w:rsidP="00395856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we własnym zakresie i na własny koszt transportu zamawianego sprzętu,</w:t>
      </w:r>
    </w:p>
    <w:p w14:paraId="01B28B10" w14:textId="3F60F1A8" w:rsidR="00395856" w:rsidRDefault="00395856" w:rsidP="00395856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hanging="502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dostawa sprzętu w terminie wykonania zamówienia,</w:t>
      </w:r>
    </w:p>
    <w:p w14:paraId="398DA8EC" w14:textId="77777777" w:rsidR="00395856" w:rsidRDefault="00395856" w:rsidP="00395856">
      <w:pPr>
        <w:numPr>
          <w:ilvl w:val="0"/>
          <w:numId w:val="3"/>
        </w:numPr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wykonania przedmiotu umowy należycie i zgodnie z opisem przedmiotu zamówienia, zasadami wiedzy technicznej, polskimi normami,</w:t>
      </w:r>
    </w:p>
    <w:p w14:paraId="41B5ABB5" w14:textId="77777777" w:rsidR="00395856" w:rsidRDefault="00395856" w:rsidP="00395856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terminowe wykonywanie napraw przedmiotu umowy w okresie rękojmi za wady i gwarancji,</w:t>
      </w:r>
    </w:p>
    <w:p w14:paraId="315F2977" w14:textId="77777777" w:rsidR="00395856" w:rsidRDefault="00395856" w:rsidP="00395856">
      <w:pPr>
        <w:pStyle w:val="Akapitzlist"/>
        <w:widowControl w:val="0"/>
        <w:numPr>
          <w:ilvl w:val="0"/>
          <w:numId w:val="3"/>
        </w:numPr>
        <w:tabs>
          <w:tab w:val="left" w:pos="42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uzgodnienia terminu dostawy z przedstawicielami Zamawiającego:………., tel……………, adres e-mail: ……………..w terminie 2 dni roboczych przed planowaną dostawą,</w:t>
      </w:r>
    </w:p>
    <w:p w14:paraId="7B825F1D" w14:textId="1AE8E04B" w:rsidR="00BA5AA2" w:rsidRPr="00A00418" w:rsidRDefault="00395856" w:rsidP="00395856">
      <w:pPr>
        <w:widowControl w:val="0"/>
        <w:numPr>
          <w:ilvl w:val="0"/>
          <w:numId w:val="3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poniesienia odpowiedzialności w zakresie części zamówienia powierzonej podwykonawcom (jeżeli dotyczy).</w:t>
      </w:r>
    </w:p>
    <w:p w14:paraId="5EEAC894" w14:textId="567524EC" w:rsidR="003E5626" w:rsidRPr="00FB781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FB781E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3145FE" w:rsidRPr="00FB781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D1241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FB781E">
        <w:rPr>
          <w:rFonts w:ascii="Arial" w:hAnsi="Arial" w:cs="Arial"/>
          <w:b/>
          <w:bCs/>
          <w:color w:val="auto"/>
          <w:sz w:val="24"/>
          <w:szCs w:val="24"/>
        </w:rPr>
        <w:t>Oświadczenia i zapewnienia Wykonawcy</w:t>
      </w:r>
    </w:p>
    <w:p w14:paraId="701DC15C" w14:textId="77777777"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 xml:space="preserve">podwykonawcom na warunkach </w:t>
      </w:r>
      <w:r w:rsidRPr="00A00418">
        <w:rPr>
          <w:rFonts w:ascii="Arial" w:hAnsi="Arial" w:cs="Arial"/>
          <w:color w:val="auto"/>
        </w:rPr>
        <w:lastRenderedPageBreak/>
        <w:t>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14:paraId="408FE055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14:paraId="6A9DE4BC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14:paraId="465CE18E" w14:textId="1BC3F16A"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14:paraId="361F9C88" w14:textId="6716443A" w:rsidR="003E5626" w:rsidRPr="00FB781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par4"/>
      <w:r w:rsidRPr="00FB781E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9F54FD" w:rsidRPr="00FB781E">
        <w:rPr>
          <w:rFonts w:ascii="Arial" w:hAnsi="Arial" w:cs="Arial"/>
          <w:b/>
          <w:bCs/>
          <w:color w:val="auto"/>
          <w:sz w:val="24"/>
          <w:szCs w:val="24"/>
        </w:rPr>
        <w:t>4</w:t>
      </w:r>
      <w:bookmarkEnd w:id="1"/>
      <w:r w:rsidR="003145FE" w:rsidRPr="00FB781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D1241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="003D582E" w:rsidRPr="00FB781E">
        <w:rPr>
          <w:rFonts w:ascii="Arial" w:hAnsi="Arial" w:cs="Arial"/>
          <w:b/>
          <w:bCs/>
          <w:color w:val="auto"/>
          <w:sz w:val="24"/>
          <w:szCs w:val="24"/>
        </w:rPr>
        <w:t>Termin realizacji Umowy</w:t>
      </w:r>
    </w:p>
    <w:p w14:paraId="1CA39A01" w14:textId="706CD0F1" w:rsidR="00A12087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3D0369">
        <w:rPr>
          <w:rFonts w:ascii="Arial" w:hAnsi="Arial" w:cs="Arial"/>
          <w:szCs w:val="24"/>
        </w:rPr>
        <w:t>zamówienia</w:t>
      </w:r>
      <w:r w:rsidRPr="00332BE4">
        <w:rPr>
          <w:rFonts w:ascii="Arial" w:hAnsi="Arial" w:cs="Arial"/>
          <w:szCs w:val="24"/>
        </w:rPr>
        <w:t xml:space="preserve">: </w:t>
      </w:r>
      <w:r w:rsidR="00FB781E">
        <w:rPr>
          <w:rFonts w:ascii="Arial" w:hAnsi="Arial" w:cs="Arial"/>
          <w:szCs w:val="24"/>
        </w:rPr>
        <w:t>2</w:t>
      </w:r>
      <w:r w:rsidR="008A2F6E">
        <w:rPr>
          <w:rFonts w:ascii="Arial" w:hAnsi="Arial" w:cs="Arial"/>
          <w:szCs w:val="24"/>
        </w:rPr>
        <w:t xml:space="preserve"> miesi</w:t>
      </w:r>
      <w:r w:rsidR="00FB781E">
        <w:rPr>
          <w:rFonts w:ascii="Arial" w:hAnsi="Arial" w:cs="Arial"/>
          <w:szCs w:val="24"/>
        </w:rPr>
        <w:t>ą</w:t>
      </w:r>
      <w:r w:rsidR="008A2F6E">
        <w:rPr>
          <w:rFonts w:ascii="Arial" w:hAnsi="Arial" w:cs="Arial"/>
          <w:szCs w:val="24"/>
        </w:rPr>
        <w:t>c</w:t>
      </w:r>
      <w:r w:rsidR="00FB781E">
        <w:rPr>
          <w:rFonts w:ascii="Arial" w:hAnsi="Arial" w:cs="Arial"/>
          <w:szCs w:val="24"/>
        </w:rPr>
        <w:t>e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2" w:name="_Hlk109116333"/>
      <w:r w:rsidR="00271D78">
        <w:rPr>
          <w:rFonts w:ascii="Arial" w:hAnsi="Arial" w:cs="Arial"/>
          <w:szCs w:val="24"/>
        </w:rPr>
        <w:t>.</w:t>
      </w:r>
    </w:p>
    <w:p w14:paraId="08248C47" w14:textId="4AD1AD83" w:rsidR="00DE668A" w:rsidRDefault="00DE668A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Przez </w:t>
      </w:r>
      <w:r w:rsidR="003D0369">
        <w:rPr>
          <w:rFonts w:ascii="Arial" w:hAnsi="Arial" w:cs="Arial"/>
          <w:szCs w:val="24"/>
        </w:rPr>
        <w:t>realizację zamówienia</w:t>
      </w:r>
      <w:r>
        <w:rPr>
          <w:rFonts w:ascii="Arial" w:hAnsi="Arial" w:cs="Arial"/>
          <w:szCs w:val="24"/>
        </w:rPr>
        <w:t xml:space="preserve"> rozumie się datę podpisania protokołu odbioru końcowego.</w:t>
      </w:r>
    </w:p>
    <w:p w14:paraId="49FDC138" w14:textId="77777777" w:rsidR="00DE668A" w:rsidRPr="00B758BE" w:rsidRDefault="00DE668A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</w:p>
    <w:bookmarkEnd w:id="2"/>
    <w:p w14:paraId="1EC0591D" w14:textId="30952F88" w:rsidR="003E5626" w:rsidRPr="0015664F" w:rsidRDefault="003D582E" w:rsidP="003D0369">
      <w:pPr>
        <w:pStyle w:val="Nagwek1"/>
        <w:spacing w:before="0"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15664F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9F54FD" w:rsidRPr="0015664F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="00BB5E21" w:rsidRPr="0015664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D1241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15664F">
        <w:rPr>
          <w:rFonts w:ascii="Arial" w:hAnsi="Arial" w:cs="Arial"/>
          <w:b/>
          <w:bCs/>
          <w:color w:val="auto"/>
          <w:sz w:val="24"/>
          <w:szCs w:val="24"/>
        </w:rPr>
        <w:t>Wynagrodzenie i sposób rozliczeń</w:t>
      </w:r>
    </w:p>
    <w:p w14:paraId="54276222" w14:textId="664D3032"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14:paraId="264BA615" w14:textId="77777777" w:rsidR="0015664F" w:rsidRPr="0015664F" w:rsidRDefault="0015664F" w:rsidP="0015664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15664F">
        <w:rPr>
          <w:rFonts w:ascii="Arial" w:hAnsi="Arial" w:cs="Arial"/>
          <w:color w:val="auto"/>
        </w:rPr>
        <w:t>Netto…….........................…złotych</w:t>
      </w:r>
    </w:p>
    <w:p w14:paraId="3F2F2D19" w14:textId="77777777" w:rsidR="0015664F" w:rsidRPr="0015664F" w:rsidRDefault="0015664F" w:rsidP="0015664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15664F">
        <w:rPr>
          <w:rFonts w:ascii="Arial" w:hAnsi="Arial" w:cs="Arial"/>
          <w:color w:val="auto"/>
        </w:rPr>
        <w:t xml:space="preserve">Podatek VAT ……………………………………...................……………… złotych. </w:t>
      </w:r>
    </w:p>
    <w:p w14:paraId="0FE1FE23" w14:textId="77777777" w:rsidR="0015664F" w:rsidRPr="0015664F" w:rsidRDefault="0015664F" w:rsidP="0015664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15664F">
        <w:rPr>
          <w:rFonts w:ascii="Arial" w:hAnsi="Arial" w:cs="Arial"/>
          <w:color w:val="auto"/>
        </w:rPr>
        <w:t>Brutto  ……………………………………..…....……..………złotych.</w:t>
      </w:r>
    </w:p>
    <w:p w14:paraId="39B5C65E" w14:textId="77777777" w:rsidR="0015664F" w:rsidRDefault="0015664F" w:rsidP="0015664F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15664F">
        <w:rPr>
          <w:rFonts w:ascii="Arial" w:hAnsi="Arial" w:cs="Arial"/>
          <w:color w:val="auto"/>
        </w:rPr>
        <w:t xml:space="preserve">(słownie:……......................................................................................….złotych …./100 groszy). </w:t>
      </w:r>
    </w:p>
    <w:p w14:paraId="2216E461" w14:textId="7DBEE881" w:rsidR="007D2FBE" w:rsidRPr="0015664F" w:rsidRDefault="00FA5552" w:rsidP="0015664F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15664F">
        <w:rPr>
          <w:rFonts w:ascii="Arial" w:hAnsi="Arial" w:cs="Arial"/>
          <w:color w:val="auto"/>
        </w:rPr>
        <w:t xml:space="preserve">Wartość </w:t>
      </w:r>
      <w:r w:rsidR="007D2FBE" w:rsidRPr="0015664F">
        <w:rPr>
          <w:rFonts w:ascii="Arial" w:hAnsi="Arial" w:cs="Arial"/>
          <w:color w:val="auto"/>
        </w:rPr>
        <w:t>o któr</w:t>
      </w:r>
      <w:r w:rsidRPr="0015664F">
        <w:rPr>
          <w:rFonts w:ascii="Arial" w:hAnsi="Arial" w:cs="Arial"/>
          <w:color w:val="auto"/>
        </w:rPr>
        <w:t>ej</w:t>
      </w:r>
      <w:r w:rsidR="007D2FBE" w:rsidRPr="0015664F">
        <w:rPr>
          <w:rFonts w:ascii="Arial" w:hAnsi="Arial" w:cs="Arial"/>
          <w:color w:val="auto"/>
        </w:rPr>
        <w:t xml:space="preserve"> mowa w ust</w:t>
      </w:r>
      <w:r w:rsidRPr="0015664F">
        <w:rPr>
          <w:rFonts w:ascii="Arial" w:hAnsi="Arial" w:cs="Arial"/>
          <w:color w:val="auto"/>
        </w:rPr>
        <w:t>.</w:t>
      </w:r>
      <w:r w:rsidR="007D2FBE" w:rsidRPr="0015664F">
        <w:rPr>
          <w:rFonts w:ascii="Arial" w:hAnsi="Arial" w:cs="Arial"/>
          <w:color w:val="auto"/>
        </w:rPr>
        <w:t xml:space="preserve"> 1</w:t>
      </w:r>
      <w:r w:rsidRPr="0015664F">
        <w:rPr>
          <w:rFonts w:ascii="Arial" w:hAnsi="Arial" w:cs="Arial"/>
          <w:color w:val="auto"/>
        </w:rPr>
        <w:t>,</w:t>
      </w:r>
      <w:r w:rsidR="007D2FBE" w:rsidRPr="0015664F">
        <w:rPr>
          <w:rFonts w:ascii="Arial" w:hAnsi="Arial" w:cs="Arial"/>
          <w:color w:val="auto"/>
        </w:rPr>
        <w:t xml:space="preserve"> obejmuje wszystkie koszty związane z</w:t>
      </w:r>
      <w:r w:rsidR="00000DE9" w:rsidRPr="0015664F">
        <w:rPr>
          <w:rFonts w:ascii="Arial" w:hAnsi="Arial" w:cs="Arial"/>
          <w:color w:val="auto"/>
        </w:rPr>
        <w:t> </w:t>
      </w:r>
      <w:r w:rsidR="007D2FBE" w:rsidRPr="0015664F">
        <w:rPr>
          <w:rFonts w:ascii="Arial" w:hAnsi="Arial" w:cs="Arial"/>
          <w:color w:val="auto"/>
        </w:rPr>
        <w:t>realizacją</w:t>
      </w:r>
      <w:r w:rsidR="009C09E6" w:rsidRPr="0015664F">
        <w:rPr>
          <w:rFonts w:ascii="Arial" w:hAnsi="Arial" w:cs="Arial"/>
          <w:color w:val="auto"/>
        </w:rPr>
        <w:t xml:space="preserve"> </w:t>
      </w:r>
      <w:r w:rsidR="00FD68C7" w:rsidRPr="0015664F">
        <w:rPr>
          <w:rFonts w:ascii="Arial" w:hAnsi="Arial" w:cs="Arial"/>
          <w:color w:val="auto"/>
        </w:rPr>
        <w:t>robót</w:t>
      </w:r>
      <w:r w:rsidR="009C09E6" w:rsidRPr="0015664F">
        <w:rPr>
          <w:rFonts w:ascii="Arial" w:hAnsi="Arial" w:cs="Arial"/>
          <w:color w:val="auto"/>
        </w:rPr>
        <w:t>,</w:t>
      </w:r>
      <w:r w:rsidR="007D2FBE" w:rsidRPr="0015664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15664F">
        <w:rPr>
          <w:rFonts w:ascii="Arial" w:hAnsi="Arial" w:cs="Arial"/>
          <w:color w:val="auto"/>
        </w:rPr>
        <w:t> </w:t>
      </w:r>
      <w:r w:rsidR="007D2FBE" w:rsidRPr="0015664F">
        <w:rPr>
          <w:rFonts w:ascii="Arial" w:hAnsi="Arial" w:cs="Arial"/>
          <w:color w:val="auto"/>
        </w:rPr>
        <w:t>realizacją przedmiotu umowy, a</w:t>
      </w:r>
      <w:r w:rsidR="00FD7CFD" w:rsidRPr="0015664F">
        <w:rPr>
          <w:rFonts w:ascii="Arial" w:hAnsi="Arial" w:cs="Arial"/>
          <w:color w:val="auto"/>
        </w:rPr>
        <w:t> </w:t>
      </w:r>
      <w:r w:rsidR="007D2FBE" w:rsidRPr="0015664F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634433EE" w14:textId="5A1BC688"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Faktur</w:t>
      </w:r>
      <w:r w:rsidR="00C923BF">
        <w:rPr>
          <w:rFonts w:ascii="Arial" w:hAnsi="Arial" w:cs="Arial"/>
          <w:bCs/>
          <w:color w:val="auto"/>
        </w:rPr>
        <w:t>ę</w:t>
      </w:r>
      <w:r w:rsidRPr="005465DF">
        <w:rPr>
          <w:rFonts w:ascii="Arial" w:hAnsi="Arial" w:cs="Arial"/>
          <w:bCs/>
          <w:color w:val="auto"/>
        </w:rPr>
        <w:t xml:space="preserve"> należy wystawić na: </w:t>
      </w:r>
    </w:p>
    <w:p w14:paraId="4FE5A2C5" w14:textId="77777777" w:rsidR="0015664F" w:rsidRPr="0015664F" w:rsidRDefault="0015664F" w:rsidP="0015664F">
      <w:pPr>
        <w:widowControl w:val="0"/>
        <w:tabs>
          <w:tab w:val="left" w:pos="284"/>
        </w:tabs>
        <w:spacing w:line="360" w:lineRule="auto"/>
        <w:ind w:left="426" w:hanging="142"/>
        <w:jc w:val="left"/>
        <w:rPr>
          <w:rFonts w:ascii="Arial" w:hAnsi="Arial" w:cs="Arial"/>
          <w:bCs/>
          <w:color w:val="auto"/>
        </w:rPr>
      </w:pPr>
      <w:r w:rsidRPr="0015664F">
        <w:rPr>
          <w:rFonts w:ascii="Arial" w:hAnsi="Arial" w:cs="Arial"/>
          <w:bCs/>
          <w:color w:val="auto"/>
        </w:rPr>
        <w:t>Powiat Mogileński, ul. G. Narutowicza 1, 88-300 Mogilno, NIP: 557-16-75-107.</w:t>
      </w:r>
    </w:p>
    <w:p w14:paraId="7D23745C" w14:textId="1B00A12F" w:rsidR="00C05D61" w:rsidRDefault="001B2D7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A57DB7">
        <w:rPr>
          <w:rFonts w:ascii="Arial" w:hAnsi="Arial" w:cs="Arial"/>
          <w:bCs/>
          <w:color w:val="auto"/>
        </w:rPr>
        <w:t xml:space="preserve">Rozliczenie następować będzie </w:t>
      </w:r>
      <w:r w:rsidR="00C574E5" w:rsidRPr="00EF2BC8">
        <w:rPr>
          <w:rFonts w:ascii="Arial" w:hAnsi="Arial" w:cs="Arial"/>
          <w:color w:val="auto"/>
        </w:rPr>
        <w:t>na podstawie faktury po wykonaniu i</w:t>
      </w:r>
      <w:r w:rsidR="00C574E5">
        <w:rPr>
          <w:rFonts w:ascii="Arial" w:hAnsi="Arial" w:cs="Arial"/>
          <w:color w:val="auto"/>
        </w:rPr>
        <w:t> </w:t>
      </w:r>
      <w:r w:rsidR="00C574E5" w:rsidRPr="00EF2BC8">
        <w:rPr>
          <w:rFonts w:ascii="Arial" w:hAnsi="Arial" w:cs="Arial"/>
          <w:color w:val="auto"/>
        </w:rPr>
        <w:t xml:space="preserve">odbiorze </w:t>
      </w:r>
      <w:r w:rsidR="00C574E5" w:rsidRPr="00EF2BC8">
        <w:rPr>
          <w:rFonts w:ascii="Arial" w:hAnsi="Arial" w:cs="Arial"/>
          <w:color w:val="auto"/>
        </w:rPr>
        <w:lastRenderedPageBreak/>
        <w:t>przedmiotu zamówienia</w:t>
      </w:r>
      <w:r w:rsidR="008C0F23">
        <w:rPr>
          <w:rFonts w:ascii="Arial" w:hAnsi="Arial" w:cs="Arial"/>
          <w:color w:val="auto"/>
        </w:rPr>
        <w:t>.</w:t>
      </w:r>
    </w:p>
    <w:p w14:paraId="68AB53CC" w14:textId="082CF578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</w:t>
      </w:r>
      <w:bookmarkStart w:id="3" w:name="_Hlk160452279"/>
      <w:r w:rsidRPr="005465DF">
        <w:rPr>
          <w:rFonts w:ascii="Arial" w:hAnsi="Arial" w:cs="Arial"/>
          <w:bCs/>
          <w:color w:val="auto"/>
        </w:rPr>
        <w:t xml:space="preserve">do </w:t>
      </w:r>
      <w:r w:rsidR="003D0369">
        <w:rPr>
          <w:rFonts w:ascii="Arial" w:hAnsi="Arial" w:cs="Arial"/>
          <w:bCs/>
          <w:color w:val="auto"/>
        </w:rPr>
        <w:t>14</w:t>
      </w:r>
      <w:r w:rsidRPr="005465DF">
        <w:rPr>
          <w:rFonts w:ascii="Arial" w:hAnsi="Arial" w:cs="Arial"/>
          <w:bCs/>
          <w:color w:val="auto"/>
        </w:rPr>
        <w:t xml:space="preserve"> dni od daty prawidłowo wystawionej</w:t>
      </w:r>
      <w:r w:rsidR="00F07E6D">
        <w:rPr>
          <w:rFonts w:ascii="Arial" w:hAnsi="Arial" w:cs="Arial"/>
          <w:bCs/>
          <w:color w:val="auto"/>
        </w:rPr>
        <w:t xml:space="preserve"> faktury</w:t>
      </w:r>
      <w:bookmarkEnd w:id="3"/>
      <w:r w:rsidRPr="005465DF">
        <w:rPr>
          <w:rFonts w:ascii="Arial" w:hAnsi="Arial" w:cs="Arial"/>
          <w:bCs/>
          <w:color w:val="auto"/>
        </w:rPr>
        <w:t>.</w:t>
      </w:r>
    </w:p>
    <w:p w14:paraId="0FBAB8F1" w14:textId="56C75A2E" w:rsidR="00332290" w:rsidRPr="009D1241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9D1241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9D1241">
        <w:rPr>
          <w:rFonts w:ascii="Arial" w:hAnsi="Arial" w:cs="Arial"/>
          <w:bCs/>
          <w:color w:val="auto"/>
        </w:rPr>
        <w:t xml:space="preserve"> </w:t>
      </w:r>
      <w:r w:rsidRPr="009D1241">
        <w:rPr>
          <w:rFonts w:ascii="Arial" w:hAnsi="Arial" w:cs="Arial"/>
          <w:bCs/>
          <w:color w:val="auto"/>
        </w:rPr>
        <w:t>4 ust.</w:t>
      </w:r>
      <w:r w:rsidR="00B72DF8" w:rsidRPr="009D1241">
        <w:rPr>
          <w:rFonts w:ascii="Arial" w:hAnsi="Arial" w:cs="Arial"/>
          <w:bCs/>
          <w:color w:val="auto"/>
        </w:rPr>
        <w:t xml:space="preserve"> </w:t>
      </w:r>
      <w:r w:rsidRPr="009D1241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 w:rsidRPr="009D1241">
        <w:rPr>
          <w:rFonts w:ascii="Arial" w:hAnsi="Arial" w:cs="Arial"/>
          <w:bCs/>
          <w:color w:val="auto"/>
        </w:rPr>
        <w:t> </w:t>
      </w:r>
      <w:r w:rsidRPr="009D1241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r w:rsidR="00545C83" w:rsidRPr="009D1241">
        <w:rPr>
          <w:rFonts w:ascii="Arial" w:hAnsi="Arial" w:cs="Arial"/>
          <w:bCs/>
          <w:color w:val="auto"/>
        </w:rPr>
        <w:t>t.j. Dz. U. z 2020 r. poz. 1666 z późn. zm.</w:t>
      </w:r>
      <w:r w:rsidRPr="009D1241">
        <w:rPr>
          <w:rFonts w:ascii="Arial" w:hAnsi="Arial" w:cs="Arial"/>
          <w:bCs/>
          <w:color w:val="auto"/>
        </w:rPr>
        <w:t>).</w:t>
      </w:r>
    </w:p>
    <w:p w14:paraId="0955A462" w14:textId="6C648DC8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</w:t>
      </w:r>
      <w:r w:rsidR="002A6CEF">
        <w:rPr>
          <w:rFonts w:ascii="Arial" w:hAnsi="Arial" w:cs="Arial"/>
          <w:bCs/>
          <w:color w:val="auto"/>
        </w:rPr>
        <w:t xml:space="preserve"> (jeżeli dotyczy)</w:t>
      </w:r>
      <w:r w:rsidRPr="005465DF">
        <w:rPr>
          <w:rFonts w:ascii="Arial" w:hAnsi="Arial" w:cs="Arial"/>
          <w:bCs/>
          <w:color w:val="auto"/>
        </w:rPr>
        <w:t>.</w:t>
      </w:r>
    </w:p>
    <w:p w14:paraId="35900B3C" w14:textId="319E3012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r w:rsidR="00543772" w:rsidRPr="00543772">
        <w:rPr>
          <w:rFonts w:ascii="Arial" w:hAnsi="Arial" w:cs="Arial"/>
          <w:bCs/>
          <w:color w:val="auto"/>
        </w:rPr>
        <w:t>t.j. Dz. U. z 2024 r. poz. 361</w:t>
      </w:r>
      <w:r w:rsidRPr="005465DF">
        <w:rPr>
          <w:rFonts w:ascii="Arial" w:hAnsi="Arial" w:cs="Arial"/>
          <w:bCs/>
          <w:color w:val="auto"/>
        </w:rPr>
        <w:t>)</w:t>
      </w:r>
      <w:r w:rsidR="002A6CEF">
        <w:rPr>
          <w:rFonts w:ascii="Arial" w:hAnsi="Arial" w:cs="Arial"/>
          <w:bCs/>
          <w:color w:val="auto"/>
        </w:rPr>
        <w:t xml:space="preserve"> (jeżeli dotyczy)</w:t>
      </w:r>
      <w:r w:rsidRPr="005465DF">
        <w:rPr>
          <w:rFonts w:ascii="Arial" w:hAnsi="Arial" w:cs="Arial"/>
          <w:bCs/>
          <w:color w:val="auto"/>
        </w:rPr>
        <w:t>.</w:t>
      </w:r>
    </w:p>
    <w:p w14:paraId="720BC925" w14:textId="00DC957C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w dniu wystawiania faktury przez Wykonawcę.</w:t>
      </w:r>
    </w:p>
    <w:p w14:paraId="4930942A" w14:textId="3CCF516C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4554CC">
        <w:rPr>
          <w:rFonts w:ascii="Arial" w:hAnsi="Arial" w:cs="Arial"/>
          <w:bCs/>
          <w:color w:val="auto"/>
        </w:rPr>
        <w:t>8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67B0F5AF" w14:textId="728D9B8F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CE2008" w14:textId="77777777"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14:paraId="20AF8423" w14:textId="33B47C6E"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14:paraId="56B90119" w14:textId="14FCA07A"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14:paraId="551935A3" w14:textId="6882298C" w:rsidR="003E5626" w:rsidRPr="004554CC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4554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D0369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8D715D" w:rsidRPr="004554C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554CC" w:rsidRPr="004554CC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4554CC">
        <w:rPr>
          <w:rFonts w:ascii="Arial" w:hAnsi="Arial" w:cs="Arial"/>
          <w:b/>
          <w:bCs/>
          <w:color w:val="auto"/>
          <w:sz w:val="24"/>
          <w:szCs w:val="24"/>
        </w:rPr>
        <w:t>Zabezpieczenie należytego wykonania umowy</w:t>
      </w:r>
    </w:p>
    <w:p w14:paraId="6831FE66" w14:textId="07F327C2"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14:paraId="60CBAAB7" w14:textId="3D7A0A7F" w:rsidR="003E5626" w:rsidRPr="004554CC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4554C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D0369">
        <w:rPr>
          <w:rFonts w:ascii="Arial" w:hAnsi="Arial" w:cs="Arial"/>
          <w:b/>
          <w:bCs/>
          <w:color w:val="auto"/>
          <w:sz w:val="24"/>
          <w:szCs w:val="24"/>
        </w:rPr>
        <w:t>7</w:t>
      </w:r>
      <w:r w:rsidR="008D715D" w:rsidRPr="004554C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4554CC" w:rsidRPr="004554CC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4554CC">
        <w:rPr>
          <w:rFonts w:ascii="Arial" w:hAnsi="Arial" w:cs="Arial"/>
          <w:b/>
          <w:bCs/>
          <w:color w:val="auto"/>
          <w:sz w:val="24"/>
          <w:szCs w:val="24"/>
        </w:rPr>
        <w:t>Kary umowne</w:t>
      </w:r>
    </w:p>
    <w:p w14:paraId="00612373" w14:textId="77777777"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14:paraId="299994A6" w14:textId="3D9741FE" w:rsidR="003E5626" w:rsidRPr="008D715D" w:rsidRDefault="00CE2352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 </w:t>
      </w:r>
      <w:r w:rsidR="003D582E" w:rsidRPr="008D715D">
        <w:rPr>
          <w:rFonts w:ascii="Arial" w:hAnsi="Arial" w:cs="Arial"/>
          <w:bCs/>
          <w:color w:val="auto"/>
        </w:rPr>
        <w:t>Wykonawca zapłaci Zamawiającemu karę umowną:</w:t>
      </w:r>
    </w:p>
    <w:p w14:paraId="590E75B8" w14:textId="7C55184E" w:rsidR="00CE2352" w:rsidRDefault="00CE2352" w:rsidP="00CC18AF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</w:rPr>
        <w:t xml:space="preserve">za każdy dzień zwłoki w dostawie przedmiotu umowy zgodnego z OPZ – 0,2 % </w:t>
      </w:r>
      <w:r>
        <w:rPr>
          <w:rFonts w:ascii="Arial" w:hAnsi="Arial" w:cs="Arial"/>
          <w:bCs/>
          <w:color w:val="auto"/>
        </w:rPr>
        <w:lastRenderedPageBreak/>
        <w:t xml:space="preserve">wynagrodzenia umownego brutto określonego w § </w:t>
      </w:r>
      <w:r w:rsidR="00CC18AF">
        <w:rPr>
          <w:rFonts w:ascii="Arial" w:hAnsi="Arial" w:cs="Arial"/>
          <w:bCs/>
          <w:color w:val="auto"/>
        </w:rPr>
        <w:t>5</w:t>
      </w:r>
      <w:r>
        <w:rPr>
          <w:rFonts w:ascii="Arial" w:hAnsi="Arial" w:cs="Arial"/>
          <w:bCs/>
          <w:color w:val="auto"/>
        </w:rPr>
        <w:t xml:space="preserve"> ust. 1,</w:t>
      </w:r>
    </w:p>
    <w:p w14:paraId="1AC6E8BD" w14:textId="13C486DC" w:rsidR="00CE2352" w:rsidRDefault="00CE2352" w:rsidP="00CC18AF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</w:rPr>
        <w:t>z tytułu odstąpienia od całości lub części umowy z przyczyn zawinionych przez Wykonawcę w wysokości 15% wynagrodzenia brutto określonego w § 5 ust. 1,</w:t>
      </w:r>
    </w:p>
    <w:p w14:paraId="5BDB6CC8" w14:textId="77777777" w:rsidR="00CE2352" w:rsidRDefault="00CE2352" w:rsidP="00CC18AF">
      <w:pPr>
        <w:widowControl w:val="0"/>
        <w:numPr>
          <w:ilvl w:val="0"/>
          <w:numId w:val="20"/>
        </w:num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bCs/>
          <w:color w:val="auto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69FD68EB" w14:textId="5440BC17" w:rsidR="00CE2352" w:rsidRPr="00CE2352" w:rsidRDefault="00CE2352" w:rsidP="00CE235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 </w:t>
      </w:r>
      <w:r w:rsidRPr="00CE2352">
        <w:rPr>
          <w:rFonts w:ascii="Arial" w:hAnsi="Arial" w:cs="Arial"/>
          <w:bCs/>
          <w:color w:val="auto"/>
        </w:rPr>
        <w:t xml:space="preserve">Zamawiający zapłaci Wykonawcy karę umowną za odstąpienie od całości lub części umowy z przyczyn zawinionych przez Zamawiającego w wysokości 10% wynagrodzenia brutto określonego w § </w:t>
      </w:r>
      <w:r w:rsidR="00CC18AF">
        <w:rPr>
          <w:rFonts w:ascii="Arial" w:hAnsi="Arial" w:cs="Arial"/>
          <w:bCs/>
          <w:color w:val="auto"/>
        </w:rPr>
        <w:t>5</w:t>
      </w:r>
      <w:r w:rsidRPr="00CE2352">
        <w:rPr>
          <w:rFonts w:ascii="Arial" w:hAnsi="Arial" w:cs="Arial"/>
          <w:bCs/>
          <w:color w:val="auto"/>
        </w:rPr>
        <w:t xml:space="preserve"> ust.1. </w:t>
      </w:r>
    </w:p>
    <w:p w14:paraId="39AEFC81" w14:textId="5BBD2848" w:rsidR="00CE2352" w:rsidRPr="00CE2352" w:rsidRDefault="00CE2352" w:rsidP="00CE235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 </w:t>
      </w:r>
      <w:r w:rsidRPr="00CE2352">
        <w:rPr>
          <w:rFonts w:ascii="Arial" w:hAnsi="Arial" w:cs="Arial"/>
          <w:b/>
          <w:bCs/>
          <w:color w:val="auto"/>
        </w:rPr>
        <w:t xml:space="preserve">Łączna wysokość kar umownych naliczonych Wykonawcy z tytułów wskazanych w niniejszej umowie nie może przekroczyć 20% wartości umowy określonej w § </w:t>
      </w:r>
      <w:r w:rsidR="00CC18AF">
        <w:rPr>
          <w:rFonts w:ascii="Arial" w:hAnsi="Arial" w:cs="Arial"/>
          <w:b/>
          <w:bCs/>
          <w:color w:val="auto"/>
        </w:rPr>
        <w:t>5</w:t>
      </w:r>
      <w:r w:rsidRPr="00CE2352">
        <w:rPr>
          <w:rFonts w:ascii="Arial" w:hAnsi="Arial" w:cs="Arial"/>
          <w:b/>
          <w:bCs/>
          <w:color w:val="auto"/>
        </w:rPr>
        <w:t xml:space="preserve"> ust. 1 umowy. </w:t>
      </w:r>
    </w:p>
    <w:p w14:paraId="31F8B129" w14:textId="3AAD3DC0" w:rsidR="00CE2352" w:rsidRPr="00CC18AF" w:rsidRDefault="00CE2352" w:rsidP="00CC18A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 </w:t>
      </w:r>
      <w:r w:rsidRPr="00CE2352">
        <w:rPr>
          <w:rFonts w:ascii="Arial" w:hAnsi="Arial" w:cs="Arial"/>
          <w:bCs/>
          <w:color w:val="auto"/>
        </w:rPr>
        <w:t>Strony zastrzegają sobie prawo do odszkodowania uzupełniającego, przewyższającego wysokość zastrzeżonych kar umownych, do wysokości poniesionej szkody, na zasadach ogólnych.</w:t>
      </w:r>
    </w:p>
    <w:p w14:paraId="45AB20EF" w14:textId="58FADF60" w:rsidR="00A27B48" w:rsidRPr="00CE2352" w:rsidRDefault="00CE2352" w:rsidP="00CE2352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 </w:t>
      </w:r>
      <w:r w:rsidRPr="00CE2352">
        <w:rPr>
          <w:rFonts w:ascii="Arial" w:hAnsi="Arial" w:cs="Arial"/>
          <w:bCs/>
          <w:color w:val="auto"/>
        </w:rPr>
        <w:t>Zamawiającemu oprócz przypadków</w:t>
      </w:r>
      <w:r>
        <w:rPr>
          <w:rFonts w:ascii="Arial" w:hAnsi="Arial" w:cs="Arial"/>
          <w:bCs/>
          <w:color w:val="auto"/>
        </w:rPr>
        <w:t xml:space="preserve"> </w:t>
      </w:r>
      <w:r w:rsidRPr="00CE2352">
        <w:rPr>
          <w:rFonts w:ascii="Arial" w:hAnsi="Arial" w:cs="Arial"/>
          <w:bCs/>
          <w:color w:val="auto"/>
        </w:rPr>
        <w:t>określonych w przepisach Kodeksu cywilnego przysługuje prawo odstąpienia od umowy także w przypadku zwłoki w wykonaniu przedmiotu umowy dłużej niż 30 dni.</w:t>
      </w:r>
    </w:p>
    <w:p w14:paraId="1FC42528" w14:textId="3B40EEDA" w:rsidR="003E5626" w:rsidRPr="00976E25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976E25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86013A" w:rsidRPr="00976E25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="00D52BD4" w:rsidRPr="00976E25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976E25" w:rsidRPr="00976E25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976E25">
        <w:rPr>
          <w:rFonts w:ascii="Arial" w:hAnsi="Arial" w:cs="Arial"/>
          <w:b/>
          <w:bCs/>
          <w:color w:val="auto"/>
          <w:sz w:val="24"/>
          <w:szCs w:val="24"/>
        </w:rPr>
        <w:t>Siła wyższa</w:t>
      </w:r>
    </w:p>
    <w:p w14:paraId="42D2275A" w14:textId="77777777" w:rsidR="00000DE9" w:rsidRPr="00D52BD4" w:rsidRDefault="003D582E" w:rsidP="00CC18AF">
      <w:pPr>
        <w:widowControl w:val="0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14:paraId="133C8DE7" w14:textId="77777777" w:rsidR="00000DE9" w:rsidRPr="00D52BD4" w:rsidRDefault="003D582E" w:rsidP="00CC18AF">
      <w:pPr>
        <w:widowControl w:val="0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lastRenderedPageBreak/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14:paraId="151C811B" w14:textId="77777777" w:rsidR="00B43D8E" w:rsidRPr="00D52BD4" w:rsidRDefault="003D582E" w:rsidP="00CC18AF">
      <w:pPr>
        <w:widowControl w:val="0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0191A667" w14:textId="44C939CE" w:rsidR="00E85343" w:rsidRPr="00D52BD4" w:rsidRDefault="00E85343" w:rsidP="00CC18AF">
      <w:pPr>
        <w:numPr>
          <w:ilvl w:val="0"/>
          <w:numId w:val="9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</w:t>
      </w:r>
      <w:r w:rsidR="00976E25" w:rsidRPr="00976E25">
        <w:rPr>
          <w:rFonts w:ascii="Arial" w:hAnsi="Arial" w:cs="Arial"/>
          <w:color w:val="auto"/>
        </w:rPr>
        <w:t>t.j. Dz. U. z 2025 r. poz. 112</w:t>
      </w:r>
      <w:r w:rsidRPr="00D52BD4">
        <w:rPr>
          <w:rFonts w:ascii="Arial" w:hAnsi="Arial" w:cs="Arial"/>
          <w:color w:val="auto"/>
        </w:rPr>
        <w:t>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14:paraId="30CA2310" w14:textId="483DD76D" w:rsidR="003E5626" w:rsidRPr="00EE7EFE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EE7EFE">
        <w:rPr>
          <w:rFonts w:ascii="Arial" w:hAnsi="Arial" w:cs="Arial"/>
          <w:b/>
          <w:bCs/>
          <w:color w:val="auto"/>
          <w:sz w:val="24"/>
          <w:szCs w:val="24"/>
        </w:rPr>
        <w:t>§ 1</w:t>
      </w:r>
      <w:r w:rsidR="006214B8">
        <w:rPr>
          <w:rFonts w:ascii="Arial" w:hAnsi="Arial" w:cs="Arial"/>
          <w:b/>
          <w:bCs/>
          <w:color w:val="auto"/>
          <w:sz w:val="24"/>
          <w:szCs w:val="24"/>
        </w:rPr>
        <w:t>0</w:t>
      </w:r>
      <w:r w:rsidR="00D52BD4" w:rsidRPr="00EE7EF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E7EFE" w:rsidRPr="00EE7EFE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EE7EFE">
        <w:rPr>
          <w:rFonts w:ascii="Arial" w:hAnsi="Arial" w:cs="Arial"/>
          <w:b/>
          <w:bCs/>
          <w:color w:val="auto"/>
          <w:sz w:val="24"/>
          <w:szCs w:val="24"/>
        </w:rPr>
        <w:t>Podwykonawstwo</w:t>
      </w:r>
    </w:p>
    <w:p w14:paraId="4208BA11" w14:textId="77777777" w:rsidR="006214B8" w:rsidRPr="006214B8" w:rsidRDefault="006214B8" w:rsidP="006214B8">
      <w:pPr>
        <w:numPr>
          <w:ilvl w:val="0"/>
          <w:numId w:val="10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>Wykonawca powierza podwykonawcom wykonanie następującej części przedmiotu umowy: ……………………………………………………………………………….</w:t>
      </w:r>
    </w:p>
    <w:p w14:paraId="63D6F2D8" w14:textId="77777777" w:rsidR="006214B8" w:rsidRPr="006214B8" w:rsidRDefault="006214B8" w:rsidP="006214B8">
      <w:pPr>
        <w:numPr>
          <w:ilvl w:val="0"/>
          <w:numId w:val="10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>Powierzenie wykonania części zamówienia podwykonawcy może nastąpić w trakcie jego realizacji.</w:t>
      </w:r>
    </w:p>
    <w:p w14:paraId="482F2C0C" w14:textId="77777777" w:rsidR="006214B8" w:rsidRPr="006214B8" w:rsidRDefault="006214B8" w:rsidP="006214B8">
      <w:pPr>
        <w:numPr>
          <w:ilvl w:val="0"/>
          <w:numId w:val="10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>W przypadku gdy, realizacja umowy, zostanie powierzona podwykonawcom, Wykonawca przekaże Zamawiającemu pisemną informację wskazującą nazwę podwykonawcy.</w:t>
      </w:r>
    </w:p>
    <w:p w14:paraId="54B9B18F" w14:textId="77777777" w:rsidR="006214B8" w:rsidRPr="006214B8" w:rsidRDefault="006214B8" w:rsidP="006214B8">
      <w:pPr>
        <w:numPr>
          <w:ilvl w:val="0"/>
          <w:numId w:val="10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>Wykonawca zawiadomi Zamawiającego o wszelkich zmianach w odniesieniu do ust. 1 oraz ust. 3, w trakcie realizacji przedmiotu zamówienia.</w:t>
      </w:r>
    </w:p>
    <w:p w14:paraId="72DD95AF" w14:textId="77777777" w:rsidR="006214B8" w:rsidRPr="006214B8" w:rsidRDefault="006214B8" w:rsidP="006214B8">
      <w:pPr>
        <w:numPr>
          <w:ilvl w:val="0"/>
          <w:numId w:val="10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 xml:space="preserve">Zaangażowanie podwykonawców nie zmienia zobowiązań Wykonawcy wobec Zamawiającego za wykonanie przedmiotu umowy. Wykonawca będzie odpowiedzialny </w:t>
      </w:r>
      <w:r w:rsidRPr="006214B8">
        <w:rPr>
          <w:rFonts w:ascii="Arial" w:eastAsia="Times New Roman" w:hAnsi="Arial" w:cs="Arial"/>
          <w:bCs/>
          <w:color w:val="auto"/>
          <w:lang w:eastAsia="ar-SA"/>
        </w:rPr>
        <w:lastRenderedPageBreak/>
        <w:t>za działania, uchybienia i zaniedbania podwykonawcy (-ów) i jego (ich) pracowników w takim samym stopniu, jakby to były działania, uchybienia,</w:t>
      </w:r>
    </w:p>
    <w:p w14:paraId="67F743D2" w14:textId="3A2B1E36" w:rsidR="00C52806" w:rsidRPr="006214B8" w:rsidRDefault="006214B8" w:rsidP="006214B8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bCs/>
          <w:color w:val="auto"/>
          <w:lang w:eastAsia="ar-SA"/>
        </w:rPr>
      </w:pPr>
      <w:r w:rsidRPr="006214B8">
        <w:rPr>
          <w:rFonts w:ascii="Arial" w:eastAsia="Times New Roman" w:hAnsi="Arial" w:cs="Arial"/>
          <w:bCs/>
          <w:color w:val="auto"/>
          <w:lang w:eastAsia="ar-SA"/>
        </w:rPr>
        <w:t>zaniedbania jego własnych pracowników.</w:t>
      </w:r>
    </w:p>
    <w:p w14:paraId="591ECEFA" w14:textId="26B57A7D" w:rsidR="003E5626" w:rsidRPr="00EE7EFE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4"/>
          <w:szCs w:val="24"/>
        </w:rPr>
      </w:pPr>
      <w:r w:rsidRPr="00EE7EFE">
        <w:rPr>
          <w:rFonts w:ascii="Arial" w:hAnsi="Arial" w:cs="Arial"/>
          <w:b/>
          <w:color w:val="auto"/>
          <w:sz w:val="24"/>
          <w:szCs w:val="24"/>
        </w:rPr>
        <w:t>§ 1</w:t>
      </w:r>
      <w:r w:rsidR="006214B8">
        <w:rPr>
          <w:rFonts w:ascii="Arial" w:hAnsi="Arial" w:cs="Arial"/>
          <w:b/>
          <w:color w:val="auto"/>
          <w:sz w:val="24"/>
          <w:szCs w:val="24"/>
        </w:rPr>
        <w:t>1</w:t>
      </w:r>
      <w:r w:rsidR="00EE7EFE">
        <w:rPr>
          <w:rFonts w:ascii="Arial" w:hAnsi="Arial" w:cs="Arial"/>
          <w:b/>
          <w:color w:val="auto"/>
          <w:sz w:val="24"/>
          <w:szCs w:val="24"/>
        </w:rPr>
        <w:br/>
      </w:r>
      <w:r w:rsidR="00DB6059" w:rsidRPr="00EE7EFE">
        <w:rPr>
          <w:rFonts w:ascii="Arial" w:hAnsi="Arial" w:cs="Arial"/>
          <w:b/>
          <w:color w:val="auto"/>
          <w:sz w:val="24"/>
          <w:szCs w:val="24"/>
          <w:lang w:eastAsia="zh-CN"/>
        </w:rPr>
        <w:t>Odstąpienie od umowy oraz z</w:t>
      </w:r>
      <w:r w:rsidRPr="00EE7EFE">
        <w:rPr>
          <w:rFonts w:ascii="Arial" w:hAnsi="Arial" w:cs="Arial"/>
          <w:b/>
          <w:color w:val="auto"/>
          <w:sz w:val="24"/>
          <w:szCs w:val="24"/>
          <w:lang w:eastAsia="zh-CN"/>
        </w:rPr>
        <w:t>miany w umowie</w:t>
      </w:r>
    </w:p>
    <w:p w14:paraId="0DF73533" w14:textId="77777777" w:rsidR="005D1FE2" w:rsidRPr="00404BB4" w:rsidRDefault="005D1FE2" w:rsidP="00CC18AF">
      <w:pPr>
        <w:pStyle w:val="Tekstpodstawowy2"/>
        <w:numPr>
          <w:ilvl w:val="0"/>
          <w:numId w:val="12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14:paraId="5FC099FA" w14:textId="77777777" w:rsidR="0034465B" w:rsidRPr="008E19B2" w:rsidRDefault="0034049A" w:rsidP="00CC18AF">
      <w:pPr>
        <w:numPr>
          <w:ilvl w:val="0"/>
          <w:numId w:val="14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14:paraId="7ADFEB5A" w14:textId="77777777" w:rsidR="0034465B" w:rsidRPr="008E19B2" w:rsidRDefault="00580F9A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B54CC3C" w14:textId="77777777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>realizacji usług</w:t>
      </w:r>
      <w:r w:rsidRPr="008E19B2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14:paraId="7F2C1367" w14:textId="77777777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przerwał realizację </w:t>
      </w:r>
      <w:r w:rsidR="00E526B7" w:rsidRPr="008E19B2">
        <w:rPr>
          <w:rFonts w:ascii="Arial" w:hAnsi="Arial" w:cs="Arial"/>
          <w:color w:val="auto"/>
        </w:rPr>
        <w:t xml:space="preserve">usług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58F14F20" w14:textId="6BC70989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podwykonawstwo lub nie przedstawił w terminie kopii umów o podwykonawstwo</w:t>
      </w:r>
      <w:r w:rsidR="00DF691C">
        <w:rPr>
          <w:rFonts w:ascii="Arial" w:hAnsi="Arial" w:cs="Arial"/>
          <w:color w:val="auto"/>
        </w:rPr>
        <w:t>,</w:t>
      </w:r>
    </w:p>
    <w:p w14:paraId="3C757071" w14:textId="419D06FD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14:paraId="00677586" w14:textId="77777777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14:paraId="1C143A52" w14:textId="77777777" w:rsidR="0034465B" w:rsidRPr="008E19B2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14:paraId="1EFBB6C6" w14:textId="77777777" w:rsidR="00C94AD4" w:rsidRDefault="005D1FE2" w:rsidP="00CC18AF">
      <w:pPr>
        <w:numPr>
          <w:ilvl w:val="0"/>
          <w:numId w:val="14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z którego zdolności technicznych lub sytuacji ekonomicznej korzystał lub </w:t>
      </w:r>
      <w:r w:rsidRPr="008E19B2">
        <w:rPr>
          <w:rFonts w:ascii="Arial" w:hAnsi="Arial" w:cs="Arial"/>
          <w:color w:val="auto"/>
        </w:rPr>
        <w:lastRenderedPageBreak/>
        <w:t>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>122 ustawy 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p)</w:t>
      </w:r>
      <w:r w:rsidR="0034049A" w:rsidRPr="008E19B2">
        <w:rPr>
          <w:rFonts w:ascii="Arial" w:hAnsi="Arial" w:cs="Arial"/>
          <w:color w:val="auto"/>
        </w:rPr>
        <w:t>,</w:t>
      </w:r>
    </w:p>
    <w:p w14:paraId="0AFBC249" w14:textId="77777777" w:rsidR="00984555" w:rsidRDefault="0034049A" w:rsidP="00CC18AF">
      <w:pPr>
        <w:numPr>
          <w:ilvl w:val="0"/>
          <w:numId w:val="14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14:paraId="6E26AD50" w14:textId="01DF5660" w:rsidR="005D1FE2" w:rsidRPr="00C94AD4" w:rsidRDefault="00984555" w:rsidP="00CC18AF">
      <w:pPr>
        <w:numPr>
          <w:ilvl w:val="0"/>
          <w:numId w:val="14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14:paraId="5CD3C867" w14:textId="4DF26A03" w:rsidR="0034465B" w:rsidRPr="008E19B2" w:rsidRDefault="005D1FE2" w:rsidP="00CC18AF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14:paraId="43BBF873" w14:textId="77777777" w:rsidR="0034465B" w:rsidRPr="008E19B2" w:rsidRDefault="005D1FE2" w:rsidP="00CC18AF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1D37363C" w14:textId="77777777" w:rsidR="0034465B" w:rsidRPr="008E19B2" w:rsidRDefault="005D1FE2" w:rsidP="00CC18AF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14:paraId="6A286932" w14:textId="089BB230" w:rsidR="0034465B" w:rsidRPr="008E19B2" w:rsidRDefault="005D1FE2" w:rsidP="00CC18AF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6214B8">
        <w:rPr>
          <w:rFonts w:ascii="Arial" w:hAnsi="Arial" w:cs="Arial"/>
          <w:color w:val="auto"/>
        </w:rPr>
        <w:t>1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B58955B" w14:textId="77777777" w:rsidR="0034465B" w:rsidRPr="008E19B2" w:rsidRDefault="003D582E" w:rsidP="00CC18AF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096C9990" w14:textId="77777777" w:rsidR="005C3C88" w:rsidRDefault="005C3C88" w:rsidP="00CC18AF">
      <w:pPr>
        <w:pStyle w:val="Akapitzlist"/>
        <w:numPr>
          <w:ilvl w:val="0"/>
          <w:numId w:val="12"/>
        </w:numPr>
        <w:spacing w:line="360" w:lineRule="auto"/>
        <w:ind w:left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>Dopuszczalne jest dokonanie zmian umowy w przypadkach przewidzianych w art. 455 ustawy z dnia 11 września 2019 roku Prawo zamówień publicznych oraz w przypadku</w:t>
      </w:r>
      <w:r w:rsidRPr="009C2778">
        <w:rPr>
          <w:rFonts w:ascii="Arial" w:hAnsi="Arial" w:cs="Arial"/>
          <w:iCs/>
          <w:color w:val="auto"/>
        </w:rPr>
        <w:t>:</w:t>
      </w:r>
    </w:p>
    <w:p w14:paraId="1C0BAF33" w14:textId="77777777" w:rsidR="006214B8" w:rsidRDefault="006214B8" w:rsidP="006214B8">
      <w:pPr>
        <w:pStyle w:val="Nagwek"/>
        <w:numPr>
          <w:ilvl w:val="0"/>
          <w:numId w:val="24"/>
        </w:numPr>
        <w:tabs>
          <w:tab w:val="left" w:pos="567"/>
        </w:tabs>
        <w:suppressAutoHyphens/>
        <w:spacing w:line="360" w:lineRule="auto"/>
        <w:ind w:left="851" w:hanging="284"/>
        <w:jc w:val="left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264BE495" w14:textId="074D0A54" w:rsidR="005C3C88" w:rsidRDefault="006214B8" w:rsidP="006214B8">
      <w:pPr>
        <w:pStyle w:val="Akapitzlist"/>
        <w:numPr>
          <w:ilvl w:val="0"/>
          <w:numId w:val="24"/>
        </w:numPr>
        <w:spacing w:line="360" w:lineRule="auto"/>
        <w:ind w:left="851" w:hanging="284"/>
        <w:jc w:val="left"/>
        <w:rPr>
          <w:rFonts w:ascii="Arial" w:hAnsi="Arial" w:cs="Arial"/>
          <w:iCs/>
          <w:color w:val="auto"/>
        </w:rPr>
      </w:pPr>
      <w:r>
        <w:rPr>
          <w:rFonts w:ascii="Arial" w:hAnsi="Arial" w:cs="Arial"/>
          <w:iCs/>
          <w:color w:val="auto"/>
        </w:rPr>
        <w:t xml:space="preserve">ze względu na niedostępność na rynku wymaganego sprzętu/ produktu zaistniałą pomiędzy złożeniem oferty a terminem dostawy. Dopuszczalna jest dostawa sprzętu/produktu nowego wolnego od wad o parametrach tożsamych lub lepszych od parametrów określonych w szczegółowym opisie przedmiotu </w:t>
      </w:r>
      <w:r>
        <w:rPr>
          <w:rFonts w:ascii="Arial" w:hAnsi="Arial" w:cs="Arial"/>
          <w:iCs/>
          <w:color w:val="auto"/>
        </w:rPr>
        <w:lastRenderedPageBreak/>
        <w:t>zamówienia. Wykonawca musi udowodnić Zamawiającemu niedostępność na rynku wymaganego sprzętu/produktu</w:t>
      </w:r>
      <w:r w:rsidR="005C3C88">
        <w:rPr>
          <w:rFonts w:ascii="Arial" w:hAnsi="Arial" w:cs="Arial"/>
          <w:iCs/>
          <w:color w:val="auto"/>
        </w:rPr>
        <w:t>:</w:t>
      </w:r>
    </w:p>
    <w:p w14:paraId="142F5185" w14:textId="38C95CEA" w:rsidR="006B7088" w:rsidRPr="005C3C88" w:rsidRDefault="005C3C88" w:rsidP="006214B8">
      <w:pPr>
        <w:pStyle w:val="Akapitzlist"/>
        <w:numPr>
          <w:ilvl w:val="0"/>
          <w:numId w:val="24"/>
        </w:numPr>
        <w:spacing w:line="360" w:lineRule="auto"/>
        <w:ind w:left="851" w:hanging="284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</w:t>
      </w:r>
      <w:r>
        <w:rPr>
          <w:rFonts w:ascii="Arial" w:hAnsi="Arial" w:cs="Arial"/>
          <w:iCs/>
          <w:color w:val="auto"/>
        </w:rPr>
        <w:t>;</w:t>
      </w:r>
    </w:p>
    <w:p w14:paraId="4E5BD999" w14:textId="14ABD532" w:rsidR="00ED3CBC" w:rsidRPr="00ED3CBC" w:rsidRDefault="00ED3CBC" w:rsidP="00CC18AF">
      <w:pPr>
        <w:pStyle w:val="Nagwek"/>
        <w:numPr>
          <w:ilvl w:val="0"/>
          <w:numId w:val="12"/>
        </w:numPr>
        <w:tabs>
          <w:tab w:val="left" w:pos="426"/>
        </w:tabs>
        <w:spacing w:line="360" w:lineRule="auto"/>
        <w:ind w:left="360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W przypadku inicjacji zmian opisanych w ust. </w:t>
      </w:r>
      <w:r>
        <w:rPr>
          <w:rStyle w:val="DeltaViewInsertion"/>
          <w:rFonts w:ascii="Arial" w:eastAsia="Arial Unicode MS" w:hAnsi="Arial" w:cs="Arial"/>
          <w:color w:val="auto"/>
          <w:u w:val="none"/>
        </w:rPr>
        <w:t>7</w:t>
      </w: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 pkt 1, Wykonawca zobowiązany będzie do wykazania Zamawiającemu, iż opisane podstawy zmiany mają wpływ na koszty wykonywania zamówienia. Wykazanie polegać będzie na przedstawieniu Zamawiającemu dokładnych wyliczeń kosztów wraz z dowodami oraz zaproponowaniu na ich podstawie nowej wartości umowy.</w:t>
      </w:r>
    </w:p>
    <w:p w14:paraId="2021622D" w14:textId="26DC5968" w:rsidR="00D34AD2" w:rsidRPr="008E19B2" w:rsidRDefault="00D34AD2" w:rsidP="00CC18AF">
      <w:pPr>
        <w:pStyle w:val="Nagwek"/>
        <w:numPr>
          <w:ilvl w:val="0"/>
          <w:numId w:val="12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3BC00C20" w14:textId="77777777" w:rsidR="00D34AD2" w:rsidRPr="008E19B2" w:rsidRDefault="00D34AD2" w:rsidP="00CC18AF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19DEECE" w14:textId="77777777" w:rsidR="00D34AD2" w:rsidRPr="008E19B2" w:rsidRDefault="00D34AD2" w:rsidP="00CC18AF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32DF441B" w14:textId="77777777" w:rsidR="00D34AD2" w:rsidRPr="008E19B2" w:rsidRDefault="00D34AD2" w:rsidP="00CC18AF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4F0ACDD0" w14:textId="59751CFF" w:rsidR="00B2668E" w:rsidRDefault="00D34AD2" w:rsidP="00CC18AF">
      <w:pPr>
        <w:pStyle w:val="Tekstpodstawowy"/>
        <w:numPr>
          <w:ilvl w:val="0"/>
          <w:numId w:val="12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41889EE7" w14:textId="73E0FC51" w:rsidR="003E5626" w:rsidRPr="00B779DF" w:rsidRDefault="00107200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6C73F5">
        <w:rPr>
          <w:rFonts w:ascii="Arial" w:hAnsi="Arial" w:cs="Arial"/>
          <w:b/>
          <w:bCs/>
          <w:color w:val="auto"/>
          <w:sz w:val="24"/>
          <w:szCs w:val="24"/>
        </w:rPr>
        <w:t>§ 13</w:t>
      </w:r>
      <w:r w:rsidR="007B24C2" w:rsidRPr="006C73F5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B779DF" w:rsidRPr="0093491F">
        <w:rPr>
          <w:rFonts w:ascii="Arial" w:hAnsi="Arial" w:cs="Arial"/>
          <w:b/>
          <w:bCs/>
          <w:color w:val="auto"/>
          <w:sz w:val="24"/>
          <w:szCs w:val="24"/>
          <w:highlight w:val="yellow"/>
        </w:rPr>
        <w:br/>
      </w:r>
      <w:r w:rsidR="003D582E" w:rsidRPr="00B779DF">
        <w:rPr>
          <w:rFonts w:ascii="Arial" w:hAnsi="Arial" w:cs="Arial"/>
          <w:b/>
          <w:bCs/>
          <w:color w:val="auto"/>
          <w:sz w:val="24"/>
          <w:szCs w:val="24"/>
        </w:rPr>
        <w:t>Postanowienia końcowe</w:t>
      </w:r>
    </w:p>
    <w:p w14:paraId="3144D06C" w14:textId="77777777" w:rsidR="009F7E81" w:rsidRPr="007B24C2" w:rsidRDefault="003D582E" w:rsidP="00CC18AF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14:paraId="37FC842B" w14:textId="6085DDCA" w:rsidR="003E5626" w:rsidRPr="007B24C2" w:rsidRDefault="003D582E" w:rsidP="00CC18AF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14:paraId="6D6743A7" w14:textId="77777777"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D9B5C4C" w14:textId="61C25730" w:rsidR="0062555A" w:rsidRPr="007B24C2" w:rsidRDefault="003C5197" w:rsidP="00CC18AF">
      <w:pPr>
        <w:widowControl w:val="0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62555A" w:rsidRPr="007B24C2">
        <w:rPr>
          <w:rFonts w:ascii="Arial" w:hAnsi="Arial" w:cs="Arial"/>
          <w:color w:val="auto"/>
        </w:rPr>
        <w:t xml:space="preserve">telefonów, adres poczty elektronicznej </w:t>
      </w:r>
      <w:r w:rsidRPr="007B24C2">
        <w:rPr>
          <w:rFonts w:ascii="Arial" w:hAnsi="Arial" w:cs="Arial"/>
          <w:color w:val="auto"/>
        </w:rPr>
        <w:t xml:space="preserve">oraz </w:t>
      </w:r>
      <w:r w:rsidRPr="007B24C2">
        <w:rPr>
          <w:rFonts w:ascii="Arial" w:hAnsi="Arial" w:cs="Arial"/>
          <w:color w:val="auto"/>
        </w:rPr>
        <w:lastRenderedPageBreak/>
        <w:t>numer fa</w:t>
      </w:r>
      <w:r w:rsidR="0062555A" w:rsidRPr="007B24C2">
        <w:rPr>
          <w:rFonts w:ascii="Arial" w:hAnsi="Arial" w:cs="Arial"/>
          <w:color w:val="auto"/>
        </w:rPr>
        <w:t>x</w:t>
      </w:r>
      <w:r w:rsidRPr="007B24C2">
        <w:rPr>
          <w:rFonts w:ascii="Arial" w:hAnsi="Arial" w:cs="Arial"/>
          <w:color w:val="auto"/>
        </w:rPr>
        <w:t>u</w:t>
      </w:r>
      <w:r w:rsidR="0062555A" w:rsidRPr="007B24C2">
        <w:rPr>
          <w:rFonts w:ascii="Arial" w:hAnsi="Arial" w:cs="Arial"/>
          <w:color w:val="auto"/>
        </w:rPr>
        <w:t xml:space="preserve">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14:paraId="3C30A88D" w14:textId="77777777" w:rsidR="00597748" w:rsidRPr="007B24C2" w:rsidRDefault="00597748" w:rsidP="00CC18AF">
      <w:pPr>
        <w:widowControl w:val="0"/>
        <w:numPr>
          <w:ilvl w:val="0"/>
          <w:numId w:val="16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14:paraId="1B444FF7" w14:textId="1CC328CD"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14:paraId="05A3887C" w14:textId="20749553" w:rsidR="00597748" w:rsidRPr="007B24C2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6DB7A069" w14:textId="6B07B7DC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14:paraId="3891D228" w14:textId="77777777" w:rsidR="00597748" w:rsidRPr="007B24C2" w:rsidRDefault="00597748" w:rsidP="00CC18AF">
      <w:pPr>
        <w:widowControl w:val="0"/>
        <w:numPr>
          <w:ilvl w:val="0"/>
          <w:numId w:val="16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14:paraId="4D3825AB" w14:textId="0F0C836A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14:paraId="7E09E27D" w14:textId="7CF4B473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5C42DFA7" w14:textId="64C09C11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14:paraId="0C8AE875" w14:textId="114BA511" w:rsidR="003E5626" w:rsidRPr="007B24C2" w:rsidRDefault="00426283" w:rsidP="00CC18AF">
      <w:pPr>
        <w:widowControl w:val="0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14:paraId="48047B5D" w14:textId="77777777"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14:paraId="6EFD74BA" w14:textId="77777777"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14:paraId="7F32C751" w14:textId="01358682" w:rsidR="00ED3CBC" w:rsidRDefault="00ED3CBC" w:rsidP="00CC18AF">
      <w:pPr>
        <w:widowControl w:val="0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Strony deklarują, iż ewentualne spory na tle niniejszej umowy w relacjach z wykonawcą o roszczenia cywilnoprawne w sprawach, w których zawarcie ugody jest dopuszczalne, poddadzą mediacj</w:t>
      </w:r>
      <w:r w:rsidR="000766F3">
        <w:rPr>
          <w:rFonts w:ascii="Arial" w:hAnsi="Arial" w:cs="Arial"/>
          <w:color w:val="auto"/>
        </w:rPr>
        <w:t>i</w:t>
      </w:r>
      <w:r w:rsidRPr="00EF2BC8">
        <w:rPr>
          <w:rFonts w:ascii="Arial" w:hAnsi="Arial" w:cs="Arial"/>
          <w:color w:val="auto"/>
        </w:rPr>
        <w:t xml:space="preserve"> lub innemu polubownemu rozwiązaniu sporu przed Sądem Polubownym przy Prokuratorii Generalnej Rzeczypospolitej Polskiej, wybranym mediatorem lub osobą prowadzącą inne polubowne rozwiązanie sporu. W</w:t>
      </w:r>
      <w:r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przypadku nie zawarcia ugody w przewidzianym trybie, sądem właściwym jest sąd </w:t>
      </w:r>
      <w:r w:rsidR="000766F3">
        <w:rPr>
          <w:rFonts w:ascii="Arial" w:hAnsi="Arial" w:cs="Arial"/>
          <w:color w:val="auto"/>
        </w:rPr>
        <w:t xml:space="preserve">powszechny </w:t>
      </w:r>
      <w:r w:rsidRPr="00EF2BC8">
        <w:rPr>
          <w:rFonts w:ascii="Arial" w:hAnsi="Arial" w:cs="Arial"/>
          <w:color w:val="auto"/>
        </w:rPr>
        <w:t xml:space="preserve"> właściwy dla siedziby Zamawiającego</w:t>
      </w:r>
      <w:r>
        <w:rPr>
          <w:rFonts w:ascii="Arial" w:hAnsi="Arial" w:cs="Arial"/>
          <w:color w:val="auto"/>
        </w:rPr>
        <w:t>.</w:t>
      </w:r>
    </w:p>
    <w:p w14:paraId="47C30BEC" w14:textId="141EDDE1" w:rsidR="00A907F3" w:rsidRPr="00C94AD4" w:rsidRDefault="003D582E" w:rsidP="00CC18AF">
      <w:pPr>
        <w:widowControl w:val="0"/>
        <w:numPr>
          <w:ilvl w:val="0"/>
          <w:numId w:val="15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14:paraId="20AD3DEB" w14:textId="23F79C88"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341EFE">
      <w:headerReference w:type="default" r:id="rId8"/>
      <w:footerReference w:type="default" r:id="rId9"/>
      <w:pgSz w:w="12240" w:h="15840"/>
      <w:pgMar w:top="1843" w:right="1325" w:bottom="1560" w:left="1418" w:header="510" w:footer="709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4F8E6" w14:textId="77777777" w:rsidR="00257811" w:rsidRDefault="00257811">
      <w:r>
        <w:separator/>
      </w:r>
    </w:p>
  </w:endnote>
  <w:endnote w:type="continuationSeparator" w:id="0">
    <w:p w14:paraId="664DF306" w14:textId="77777777" w:rsidR="00257811" w:rsidRDefault="0025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84113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049EE" w14:textId="77777777" w:rsidR="00257811" w:rsidRDefault="00257811">
      <w:r>
        <w:separator/>
      </w:r>
    </w:p>
  </w:footnote>
  <w:footnote w:type="continuationSeparator" w:id="0">
    <w:p w14:paraId="48D9510E" w14:textId="77777777" w:rsidR="00257811" w:rsidRDefault="0025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289A" w14:textId="77777777" w:rsidR="00341EFE" w:rsidRDefault="00341EFE" w:rsidP="00341EFE">
    <w:pPr>
      <w:pStyle w:val="Nagwek"/>
      <w:jc w:val="right"/>
      <w:rPr>
        <w:rFonts w:ascii="Arial" w:hAnsi="Arial"/>
      </w:rPr>
    </w:pPr>
  </w:p>
  <w:p w14:paraId="34134D7B" w14:textId="77777777" w:rsidR="00341EFE" w:rsidRDefault="00341EFE" w:rsidP="00341EFE">
    <w:pPr>
      <w:pStyle w:val="Nagwek"/>
      <w:jc w:val="right"/>
      <w:rPr>
        <w:rFonts w:ascii="Arial" w:hAnsi="Arial"/>
      </w:rPr>
    </w:pPr>
  </w:p>
  <w:p w14:paraId="1B4AEB1F" w14:textId="7B778AC3" w:rsidR="00A35671" w:rsidRPr="00C25780" w:rsidRDefault="00D36B3A" w:rsidP="00341EFE">
    <w:pPr>
      <w:pStyle w:val="Nagwek"/>
      <w:jc w:val="right"/>
      <w:rPr>
        <w:sz w:val="2"/>
        <w:szCs w:val="2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bookmarkStart w:id="4" w:name="_Hlk168487635"/>
    <w:r w:rsidR="00341EFE">
      <w:rPr>
        <w:rFonts w:ascii="Arial" w:hAnsi="Arial" w:cs="Arial"/>
      </w:rPr>
      <w:t>OR.272.24.2025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886204"/>
    <w:multiLevelType w:val="hybridMultilevel"/>
    <w:tmpl w:val="35CE6A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EA60B1F"/>
    <w:multiLevelType w:val="hybridMultilevel"/>
    <w:tmpl w:val="BB729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A1119"/>
    <w:multiLevelType w:val="hybridMultilevel"/>
    <w:tmpl w:val="B052DFDC"/>
    <w:lvl w:ilvl="0" w:tplc="0D9C6AE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7" w15:restartNumberingAfterBreak="0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A2649"/>
    <w:multiLevelType w:val="hybridMultilevel"/>
    <w:tmpl w:val="62BAD74A"/>
    <w:lvl w:ilvl="0" w:tplc="B37AC8FE">
      <w:start w:val="1"/>
      <w:numFmt w:val="decimal"/>
      <w:suff w:val="space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0BB2A05"/>
    <w:multiLevelType w:val="hybridMultilevel"/>
    <w:tmpl w:val="B42458AE"/>
    <w:lvl w:ilvl="0" w:tplc="04150017">
      <w:start w:val="1"/>
      <w:numFmt w:val="lowerLetter"/>
      <w:lvlText w:val="%1)"/>
      <w:lvlJc w:val="left"/>
      <w:pPr>
        <w:ind w:left="1637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FB50897"/>
    <w:multiLevelType w:val="hybridMultilevel"/>
    <w:tmpl w:val="FB84B31C"/>
    <w:lvl w:ilvl="0" w:tplc="04150011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766474">
    <w:abstractNumId w:val="6"/>
  </w:num>
  <w:num w:numId="2" w16cid:durableId="1016267921">
    <w:abstractNumId w:val="12"/>
  </w:num>
  <w:num w:numId="3" w16cid:durableId="194582024">
    <w:abstractNumId w:val="3"/>
  </w:num>
  <w:num w:numId="4" w16cid:durableId="168839228">
    <w:abstractNumId w:val="17"/>
  </w:num>
  <w:num w:numId="5" w16cid:durableId="583422186">
    <w:abstractNumId w:val="13"/>
  </w:num>
  <w:num w:numId="6" w16cid:durableId="663320214">
    <w:abstractNumId w:val="2"/>
  </w:num>
  <w:num w:numId="7" w16cid:durableId="2070348000">
    <w:abstractNumId w:val="14"/>
  </w:num>
  <w:num w:numId="8" w16cid:durableId="1535995119">
    <w:abstractNumId w:val="10"/>
  </w:num>
  <w:num w:numId="9" w16cid:durableId="1922442582">
    <w:abstractNumId w:val="7"/>
  </w:num>
  <w:num w:numId="10" w16cid:durableId="1205169960">
    <w:abstractNumId w:val="11"/>
  </w:num>
  <w:num w:numId="11" w16cid:durableId="1744792199">
    <w:abstractNumId w:val="9"/>
  </w:num>
  <w:num w:numId="12" w16cid:durableId="1199008405">
    <w:abstractNumId w:val="8"/>
  </w:num>
  <w:num w:numId="13" w16cid:durableId="74713331">
    <w:abstractNumId w:val="23"/>
  </w:num>
  <w:num w:numId="14" w16cid:durableId="91824971">
    <w:abstractNumId w:val="21"/>
  </w:num>
  <w:num w:numId="15" w16cid:durableId="711223701">
    <w:abstractNumId w:val="22"/>
  </w:num>
  <w:num w:numId="16" w16cid:durableId="320813241">
    <w:abstractNumId w:val="15"/>
  </w:num>
  <w:num w:numId="17" w16cid:durableId="1790389083">
    <w:abstractNumId w:val="19"/>
  </w:num>
  <w:num w:numId="18" w16cid:durableId="152070667">
    <w:abstractNumId w:val="5"/>
  </w:num>
  <w:num w:numId="19" w16cid:durableId="26301576">
    <w:abstractNumId w:val="16"/>
  </w:num>
  <w:num w:numId="20" w16cid:durableId="2068719762">
    <w:abstractNumId w:val="1"/>
  </w:num>
  <w:num w:numId="21" w16cid:durableId="12890424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06282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1629228">
    <w:abstractNumId w:val="20"/>
  </w:num>
  <w:num w:numId="24" w16cid:durableId="727458598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0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1FF3"/>
    <w:rsid w:val="000032D6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71B3"/>
    <w:rsid w:val="000508CB"/>
    <w:rsid w:val="0005289D"/>
    <w:rsid w:val="00053D36"/>
    <w:rsid w:val="00061E20"/>
    <w:rsid w:val="00063DAA"/>
    <w:rsid w:val="00073245"/>
    <w:rsid w:val="000766F3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0F22D3"/>
    <w:rsid w:val="0010419E"/>
    <w:rsid w:val="001047C1"/>
    <w:rsid w:val="001060C0"/>
    <w:rsid w:val="00107200"/>
    <w:rsid w:val="001102A9"/>
    <w:rsid w:val="00112D56"/>
    <w:rsid w:val="00115FD9"/>
    <w:rsid w:val="00123B51"/>
    <w:rsid w:val="00127B66"/>
    <w:rsid w:val="001329C2"/>
    <w:rsid w:val="00132A5E"/>
    <w:rsid w:val="00133C27"/>
    <w:rsid w:val="0013414E"/>
    <w:rsid w:val="00135190"/>
    <w:rsid w:val="00135B74"/>
    <w:rsid w:val="0014275B"/>
    <w:rsid w:val="00145B71"/>
    <w:rsid w:val="001461AD"/>
    <w:rsid w:val="0015133A"/>
    <w:rsid w:val="00151C15"/>
    <w:rsid w:val="00154422"/>
    <w:rsid w:val="0015664F"/>
    <w:rsid w:val="001613C3"/>
    <w:rsid w:val="00163ADC"/>
    <w:rsid w:val="00165B45"/>
    <w:rsid w:val="00167825"/>
    <w:rsid w:val="001710DB"/>
    <w:rsid w:val="001713B9"/>
    <w:rsid w:val="0017747D"/>
    <w:rsid w:val="0018273C"/>
    <w:rsid w:val="00184A67"/>
    <w:rsid w:val="00186222"/>
    <w:rsid w:val="00191E76"/>
    <w:rsid w:val="00196CB8"/>
    <w:rsid w:val="001970C1"/>
    <w:rsid w:val="00197F65"/>
    <w:rsid w:val="001A4006"/>
    <w:rsid w:val="001A493B"/>
    <w:rsid w:val="001B0077"/>
    <w:rsid w:val="001B0B8F"/>
    <w:rsid w:val="001B2D72"/>
    <w:rsid w:val="001C3A6F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6ABD"/>
    <w:rsid w:val="001F7E76"/>
    <w:rsid w:val="0020189F"/>
    <w:rsid w:val="00201ED9"/>
    <w:rsid w:val="00202A62"/>
    <w:rsid w:val="00204351"/>
    <w:rsid w:val="0021337D"/>
    <w:rsid w:val="00213DF9"/>
    <w:rsid w:val="0022341F"/>
    <w:rsid w:val="0022508F"/>
    <w:rsid w:val="00230D72"/>
    <w:rsid w:val="00235F8C"/>
    <w:rsid w:val="00247110"/>
    <w:rsid w:val="00251477"/>
    <w:rsid w:val="00257811"/>
    <w:rsid w:val="00261102"/>
    <w:rsid w:val="00261D6D"/>
    <w:rsid w:val="002650D2"/>
    <w:rsid w:val="00266EF3"/>
    <w:rsid w:val="00271D78"/>
    <w:rsid w:val="00275B24"/>
    <w:rsid w:val="002825F9"/>
    <w:rsid w:val="00283EFB"/>
    <w:rsid w:val="0028499C"/>
    <w:rsid w:val="00284AD6"/>
    <w:rsid w:val="00285CF9"/>
    <w:rsid w:val="00290628"/>
    <w:rsid w:val="002919EC"/>
    <w:rsid w:val="00292838"/>
    <w:rsid w:val="00296F36"/>
    <w:rsid w:val="002A6CEF"/>
    <w:rsid w:val="002A6F1A"/>
    <w:rsid w:val="002B186D"/>
    <w:rsid w:val="002B353E"/>
    <w:rsid w:val="002C05F5"/>
    <w:rsid w:val="002C6A73"/>
    <w:rsid w:val="002C7D12"/>
    <w:rsid w:val="002D597D"/>
    <w:rsid w:val="002D6C90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1EFE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95856"/>
    <w:rsid w:val="00397CCF"/>
    <w:rsid w:val="003A1CAB"/>
    <w:rsid w:val="003A3038"/>
    <w:rsid w:val="003A34AF"/>
    <w:rsid w:val="003A3E0F"/>
    <w:rsid w:val="003A45F8"/>
    <w:rsid w:val="003A6178"/>
    <w:rsid w:val="003B2A18"/>
    <w:rsid w:val="003B5AFC"/>
    <w:rsid w:val="003B74B9"/>
    <w:rsid w:val="003C1C7F"/>
    <w:rsid w:val="003C5197"/>
    <w:rsid w:val="003C7882"/>
    <w:rsid w:val="003D0369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54CC"/>
    <w:rsid w:val="00455B2C"/>
    <w:rsid w:val="00457761"/>
    <w:rsid w:val="00461BF0"/>
    <w:rsid w:val="00461F55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839CF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6DE3"/>
    <w:rsid w:val="004E7911"/>
    <w:rsid w:val="004F44B6"/>
    <w:rsid w:val="00501CC4"/>
    <w:rsid w:val="00503127"/>
    <w:rsid w:val="00503196"/>
    <w:rsid w:val="00505BC7"/>
    <w:rsid w:val="00510918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3772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60B88"/>
    <w:rsid w:val="00561D38"/>
    <w:rsid w:val="0056234F"/>
    <w:rsid w:val="00563945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3C88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3245"/>
    <w:rsid w:val="005E6874"/>
    <w:rsid w:val="005F14E9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214B8"/>
    <w:rsid w:val="0062555A"/>
    <w:rsid w:val="006272F7"/>
    <w:rsid w:val="00631809"/>
    <w:rsid w:val="0063222D"/>
    <w:rsid w:val="006345C0"/>
    <w:rsid w:val="00634713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6FB4"/>
    <w:rsid w:val="006B10F7"/>
    <w:rsid w:val="006B214C"/>
    <w:rsid w:val="006B7088"/>
    <w:rsid w:val="006B7645"/>
    <w:rsid w:val="006C1036"/>
    <w:rsid w:val="006C37A9"/>
    <w:rsid w:val="006C3CF9"/>
    <w:rsid w:val="006C4CC2"/>
    <w:rsid w:val="006C4F80"/>
    <w:rsid w:val="006C6B1E"/>
    <w:rsid w:val="006C73AF"/>
    <w:rsid w:val="006C73F5"/>
    <w:rsid w:val="006D0FD2"/>
    <w:rsid w:val="006D2666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8FC"/>
    <w:rsid w:val="00706FD8"/>
    <w:rsid w:val="00707327"/>
    <w:rsid w:val="00713F90"/>
    <w:rsid w:val="00713FA6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7391B"/>
    <w:rsid w:val="00775948"/>
    <w:rsid w:val="00781851"/>
    <w:rsid w:val="00791946"/>
    <w:rsid w:val="00792DC9"/>
    <w:rsid w:val="007A5E07"/>
    <w:rsid w:val="007A6BA3"/>
    <w:rsid w:val="007A7545"/>
    <w:rsid w:val="007B17AB"/>
    <w:rsid w:val="007B24C2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25D8"/>
    <w:rsid w:val="007E5E2E"/>
    <w:rsid w:val="007F07A4"/>
    <w:rsid w:val="007F1617"/>
    <w:rsid w:val="007F2535"/>
    <w:rsid w:val="007F2BC5"/>
    <w:rsid w:val="007F59B4"/>
    <w:rsid w:val="007F774D"/>
    <w:rsid w:val="0080501C"/>
    <w:rsid w:val="00805FF7"/>
    <w:rsid w:val="008067E7"/>
    <w:rsid w:val="00812BFF"/>
    <w:rsid w:val="00813C7A"/>
    <w:rsid w:val="0082121D"/>
    <w:rsid w:val="008212E8"/>
    <w:rsid w:val="00822552"/>
    <w:rsid w:val="00830901"/>
    <w:rsid w:val="008337BF"/>
    <w:rsid w:val="0083400B"/>
    <w:rsid w:val="008370E5"/>
    <w:rsid w:val="00844A03"/>
    <w:rsid w:val="00846B5E"/>
    <w:rsid w:val="008473BA"/>
    <w:rsid w:val="0085207A"/>
    <w:rsid w:val="00855447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A2F6E"/>
    <w:rsid w:val="008B1C47"/>
    <w:rsid w:val="008B67C6"/>
    <w:rsid w:val="008B7927"/>
    <w:rsid w:val="008C0F23"/>
    <w:rsid w:val="008C485A"/>
    <w:rsid w:val="008C6CC7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402D"/>
    <w:rsid w:val="00915EA2"/>
    <w:rsid w:val="0091603E"/>
    <w:rsid w:val="00920745"/>
    <w:rsid w:val="00922797"/>
    <w:rsid w:val="009263A0"/>
    <w:rsid w:val="00926DD5"/>
    <w:rsid w:val="009307BB"/>
    <w:rsid w:val="009312B0"/>
    <w:rsid w:val="009313B3"/>
    <w:rsid w:val="00933D56"/>
    <w:rsid w:val="0093491F"/>
    <w:rsid w:val="00934A7E"/>
    <w:rsid w:val="009358C4"/>
    <w:rsid w:val="00942B80"/>
    <w:rsid w:val="0094335A"/>
    <w:rsid w:val="00950FC5"/>
    <w:rsid w:val="00951901"/>
    <w:rsid w:val="00952BE4"/>
    <w:rsid w:val="00957447"/>
    <w:rsid w:val="00964AD5"/>
    <w:rsid w:val="00967106"/>
    <w:rsid w:val="009718D5"/>
    <w:rsid w:val="009741A7"/>
    <w:rsid w:val="00974572"/>
    <w:rsid w:val="00975D5A"/>
    <w:rsid w:val="00976E25"/>
    <w:rsid w:val="009831CE"/>
    <w:rsid w:val="00983A2B"/>
    <w:rsid w:val="00983AF1"/>
    <w:rsid w:val="00984555"/>
    <w:rsid w:val="00987712"/>
    <w:rsid w:val="00990B71"/>
    <w:rsid w:val="00990CF5"/>
    <w:rsid w:val="00997D15"/>
    <w:rsid w:val="00997EA1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1241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52212"/>
    <w:rsid w:val="00A60EBE"/>
    <w:rsid w:val="00A61266"/>
    <w:rsid w:val="00A70F24"/>
    <w:rsid w:val="00A71525"/>
    <w:rsid w:val="00A74482"/>
    <w:rsid w:val="00A82F52"/>
    <w:rsid w:val="00A84EB0"/>
    <w:rsid w:val="00A8515F"/>
    <w:rsid w:val="00A853E3"/>
    <w:rsid w:val="00A855E7"/>
    <w:rsid w:val="00A86226"/>
    <w:rsid w:val="00A87D8D"/>
    <w:rsid w:val="00A907F3"/>
    <w:rsid w:val="00A927AE"/>
    <w:rsid w:val="00A932DA"/>
    <w:rsid w:val="00A93ADE"/>
    <w:rsid w:val="00AA347F"/>
    <w:rsid w:val="00AC0E5C"/>
    <w:rsid w:val="00AC660B"/>
    <w:rsid w:val="00AD327C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5140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56A61"/>
    <w:rsid w:val="00B629A2"/>
    <w:rsid w:val="00B62CCC"/>
    <w:rsid w:val="00B665C4"/>
    <w:rsid w:val="00B72463"/>
    <w:rsid w:val="00B72DF8"/>
    <w:rsid w:val="00B758BE"/>
    <w:rsid w:val="00B779DF"/>
    <w:rsid w:val="00B77F94"/>
    <w:rsid w:val="00B80B4C"/>
    <w:rsid w:val="00B8546D"/>
    <w:rsid w:val="00B86C39"/>
    <w:rsid w:val="00B90F97"/>
    <w:rsid w:val="00B923A6"/>
    <w:rsid w:val="00BA073F"/>
    <w:rsid w:val="00BA1DDC"/>
    <w:rsid w:val="00BA5AA2"/>
    <w:rsid w:val="00BA6791"/>
    <w:rsid w:val="00BA7668"/>
    <w:rsid w:val="00BB21AD"/>
    <w:rsid w:val="00BB2FF1"/>
    <w:rsid w:val="00BB3A0C"/>
    <w:rsid w:val="00BB4787"/>
    <w:rsid w:val="00BB5E21"/>
    <w:rsid w:val="00BB7598"/>
    <w:rsid w:val="00BC28E0"/>
    <w:rsid w:val="00BC5403"/>
    <w:rsid w:val="00BC5FC7"/>
    <w:rsid w:val="00BC7C79"/>
    <w:rsid w:val="00BD6AAF"/>
    <w:rsid w:val="00BD6E99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2E62"/>
    <w:rsid w:val="00C14D12"/>
    <w:rsid w:val="00C16DDD"/>
    <w:rsid w:val="00C23ED5"/>
    <w:rsid w:val="00C2545E"/>
    <w:rsid w:val="00C25780"/>
    <w:rsid w:val="00C30FDF"/>
    <w:rsid w:val="00C354F1"/>
    <w:rsid w:val="00C431BA"/>
    <w:rsid w:val="00C4373B"/>
    <w:rsid w:val="00C44F47"/>
    <w:rsid w:val="00C46204"/>
    <w:rsid w:val="00C52806"/>
    <w:rsid w:val="00C56558"/>
    <w:rsid w:val="00C56FDE"/>
    <w:rsid w:val="00C574AB"/>
    <w:rsid w:val="00C574E5"/>
    <w:rsid w:val="00C62FFE"/>
    <w:rsid w:val="00C647EE"/>
    <w:rsid w:val="00C7643F"/>
    <w:rsid w:val="00C808CB"/>
    <w:rsid w:val="00C83B6E"/>
    <w:rsid w:val="00C84EA9"/>
    <w:rsid w:val="00C85454"/>
    <w:rsid w:val="00C90421"/>
    <w:rsid w:val="00C9116E"/>
    <w:rsid w:val="00C923BF"/>
    <w:rsid w:val="00C929AE"/>
    <w:rsid w:val="00C9316A"/>
    <w:rsid w:val="00C94AD4"/>
    <w:rsid w:val="00CA0421"/>
    <w:rsid w:val="00CA0C52"/>
    <w:rsid w:val="00CB1DA0"/>
    <w:rsid w:val="00CB3E8E"/>
    <w:rsid w:val="00CB5F6A"/>
    <w:rsid w:val="00CC0462"/>
    <w:rsid w:val="00CC18AF"/>
    <w:rsid w:val="00CC275A"/>
    <w:rsid w:val="00CC2853"/>
    <w:rsid w:val="00CC30CB"/>
    <w:rsid w:val="00CC5756"/>
    <w:rsid w:val="00CC626B"/>
    <w:rsid w:val="00CD255A"/>
    <w:rsid w:val="00CD666A"/>
    <w:rsid w:val="00CE2352"/>
    <w:rsid w:val="00CE5A11"/>
    <w:rsid w:val="00CF07AE"/>
    <w:rsid w:val="00D105DA"/>
    <w:rsid w:val="00D119A6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51084"/>
    <w:rsid w:val="00D525AB"/>
    <w:rsid w:val="00D52BD4"/>
    <w:rsid w:val="00D53D76"/>
    <w:rsid w:val="00D540F5"/>
    <w:rsid w:val="00D5422E"/>
    <w:rsid w:val="00D60AB8"/>
    <w:rsid w:val="00D6154E"/>
    <w:rsid w:val="00D617FE"/>
    <w:rsid w:val="00D63CBD"/>
    <w:rsid w:val="00D71A83"/>
    <w:rsid w:val="00D736AD"/>
    <w:rsid w:val="00D76605"/>
    <w:rsid w:val="00D77977"/>
    <w:rsid w:val="00D85D1E"/>
    <w:rsid w:val="00D87DDA"/>
    <w:rsid w:val="00D91164"/>
    <w:rsid w:val="00D95AAD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6934"/>
    <w:rsid w:val="00DC7BD3"/>
    <w:rsid w:val="00DD1507"/>
    <w:rsid w:val="00DD37B2"/>
    <w:rsid w:val="00DD39C7"/>
    <w:rsid w:val="00DD4216"/>
    <w:rsid w:val="00DD56ED"/>
    <w:rsid w:val="00DD6969"/>
    <w:rsid w:val="00DE668A"/>
    <w:rsid w:val="00DF30FD"/>
    <w:rsid w:val="00DF360C"/>
    <w:rsid w:val="00DF691C"/>
    <w:rsid w:val="00DF7005"/>
    <w:rsid w:val="00E00493"/>
    <w:rsid w:val="00E0176A"/>
    <w:rsid w:val="00E01EA7"/>
    <w:rsid w:val="00E1251F"/>
    <w:rsid w:val="00E14DDC"/>
    <w:rsid w:val="00E161F4"/>
    <w:rsid w:val="00E16E22"/>
    <w:rsid w:val="00E24E38"/>
    <w:rsid w:val="00E3271F"/>
    <w:rsid w:val="00E32872"/>
    <w:rsid w:val="00E33165"/>
    <w:rsid w:val="00E36BF9"/>
    <w:rsid w:val="00E37E8E"/>
    <w:rsid w:val="00E526B7"/>
    <w:rsid w:val="00E55F8B"/>
    <w:rsid w:val="00E57B8D"/>
    <w:rsid w:val="00E57D10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3CBC"/>
    <w:rsid w:val="00ED4B51"/>
    <w:rsid w:val="00ED54F0"/>
    <w:rsid w:val="00ED5CDC"/>
    <w:rsid w:val="00EE0133"/>
    <w:rsid w:val="00EE4A13"/>
    <w:rsid w:val="00EE7EFE"/>
    <w:rsid w:val="00EF1A8A"/>
    <w:rsid w:val="00F06E81"/>
    <w:rsid w:val="00F079C4"/>
    <w:rsid w:val="00F07E6D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12E9"/>
    <w:rsid w:val="00F82393"/>
    <w:rsid w:val="00F83C38"/>
    <w:rsid w:val="00F91212"/>
    <w:rsid w:val="00F920DA"/>
    <w:rsid w:val="00F950D6"/>
    <w:rsid w:val="00F97737"/>
    <w:rsid w:val="00FA5552"/>
    <w:rsid w:val="00FB2F21"/>
    <w:rsid w:val="00FB781E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0316"/>
  <w15:docId w15:val="{FCA0E2A1-3A99-404A-8C81-9138C324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ela-Siatka">
    <w:name w:val="Table Grid"/>
    <w:basedOn w:val="Standardowy"/>
    <w:uiPriority w:val="59"/>
    <w:rsid w:val="001047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11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16</cp:revision>
  <cp:lastPrinted>2022-07-21T09:15:00Z</cp:lastPrinted>
  <dcterms:created xsi:type="dcterms:W3CDTF">2024-03-06T13:19:00Z</dcterms:created>
  <dcterms:modified xsi:type="dcterms:W3CDTF">2025-05-21T09:17:00Z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