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5EBF" w14:textId="77777777" w:rsidR="001D483C" w:rsidRDefault="001D483C" w:rsidP="00152207">
      <w:pPr>
        <w:tabs>
          <w:tab w:val="num" w:pos="360"/>
        </w:tabs>
        <w:rPr>
          <w:rFonts w:ascii="Arial" w:hAnsi="Arial" w:cs="Arial"/>
          <w:lang w:val="pl-PL"/>
        </w:rPr>
      </w:pPr>
    </w:p>
    <w:p w14:paraId="0A1ABDDD" w14:textId="43916B5B" w:rsidR="00152207" w:rsidRPr="00152207" w:rsidRDefault="00424F0B" w:rsidP="00152207">
      <w:pPr>
        <w:tabs>
          <w:tab w:val="num" w:pos="360"/>
        </w:tabs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Znak sprawy: </w:t>
      </w:r>
      <w:r w:rsidR="00152207" w:rsidRPr="00152207">
        <w:rPr>
          <w:rFonts w:ascii="Arial" w:hAnsi="Arial" w:cs="Arial"/>
          <w:lang w:val="pl-PL"/>
        </w:rPr>
        <w:t>OR.272.</w:t>
      </w:r>
      <w:r w:rsidR="000E0F29">
        <w:rPr>
          <w:rFonts w:ascii="Arial" w:hAnsi="Arial" w:cs="Arial"/>
          <w:lang w:val="pl-PL"/>
        </w:rPr>
        <w:t>3</w:t>
      </w:r>
      <w:r w:rsidR="004824EE">
        <w:rPr>
          <w:rFonts w:ascii="Arial" w:hAnsi="Arial" w:cs="Arial"/>
          <w:lang w:val="pl-PL"/>
        </w:rPr>
        <w:t>2</w:t>
      </w:r>
      <w:r w:rsidR="00152207" w:rsidRPr="00152207">
        <w:rPr>
          <w:rFonts w:ascii="Arial" w:hAnsi="Arial" w:cs="Arial"/>
          <w:lang w:val="pl-PL"/>
        </w:rPr>
        <w:t>.2025</w:t>
      </w:r>
    </w:p>
    <w:p w14:paraId="167BEBF9" w14:textId="6CB8D6F1" w:rsidR="000A71BE" w:rsidRPr="00FC03A9" w:rsidRDefault="000A71BE" w:rsidP="000A71BE">
      <w:pPr>
        <w:tabs>
          <w:tab w:val="num" w:pos="360"/>
        </w:tabs>
        <w:jc w:val="center"/>
        <w:rPr>
          <w:rFonts w:ascii="Arial" w:hAnsi="Arial" w:cs="Arial"/>
          <w:b/>
          <w:bCs/>
          <w:lang w:val="pl-PL"/>
        </w:rPr>
      </w:pPr>
      <w:r w:rsidRPr="00FC03A9">
        <w:rPr>
          <w:rFonts w:ascii="Arial" w:hAnsi="Arial" w:cs="Arial"/>
          <w:b/>
          <w:bCs/>
          <w:lang w:val="pl-PL"/>
        </w:rPr>
        <w:t>Formularz ofertowy</w:t>
      </w:r>
    </w:p>
    <w:p w14:paraId="4033C50C" w14:textId="006167EA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Pr="000071A7">
        <w:rPr>
          <w:rFonts w:ascii="Arial" w:hAnsi="Arial" w:cs="Arial"/>
          <w:lang w:val="pl-PL"/>
        </w:rPr>
        <w:t>azwa wykonawcy</w:t>
      </w:r>
      <w:r>
        <w:rPr>
          <w:rFonts w:ascii="Arial" w:hAnsi="Arial" w:cs="Arial"/>
          <w:lang w:val="pl-PL"/>
        </w:rPr>
        <w:t>:</w:t>
      </w:r>
    </w:p>
    <w:p w14:paraId="1D1B22AC" w14:textId="226F6A34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</w:t>
      </w:r>
      <w:r w:rsidRPr="000071A7">
        <w:rPr>
          <w:rFonts w:ascii="Arial" w:hAnsi="Arial" w:cs="Arial"/>
          <w:lang w:val="pl-PL"/>
        </w:rPr>
        <w:t>dres wykonawcy</w:t>
      </w:r>
      <w:r>
        <w:rPr>
          <w:rFonts w:ascii="Arial" w:hAnsi="Arial" w:cs="Arial"/>
          <w:lang w:val="pl-PL"/>
        </w:rPr>
        <w:t>:</w:t>
      </w:r>
    </w:p>
    <w:p w14:paraId="350DD4A3" w14:textId="5FB48886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NIP</w:t>
      </w:r>
      <w:r>
        <w:rPr>
          <w:rFonts w:ascii="Arial" w:hAnsi="Arial" w:cs="Arial"/>
          <w:lang w:val="pl-PL"/>
        </w:rPr>
        <w:t>:</w:t>
      </w:r>
    </w:p>
    <w:p w14:paraId="6EA334DF" w14:textId="6BC99D9F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REGON:</w:t>
      </w:r>
    </w:p>
    <w:p w14:paraId="0630500B" w14:textId="2C130832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Pr="000071A7">
        <w:rPr>
          <w:rFonts w:ascii="Arial" w:hAnsi="Arial" w:cs="Arial"/>
          <w:lang w:val="pl-PL"/>
        </w:rPr>
        <w:t>umer rachunku bankowego</w:t>
      </w:r>
      <w:r>
        <w:rPr>
          <w:rFonts w:ascii="Arial" w:hAnsi="Arial" w:cs="Arial"/>
          <w:lang w:val="pl-PL"/>
        </w:rPr>
        <w:t>:</w:t>
      </w:r>
    </w:p>
    <w:p w14:paraId="067B6162" w14:textId="77777777" w:rsidR="000A71BE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Oferuję wykonanie przedmiotu zamówienia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252"/>
        <w:gridCol w:w="998"/>
        <w:gridCol w:w="938"/>
        <w:gridCol w:w="1097"/>
        <w:gridCol w:w="1005"/>
      </w:tblGrid>
      <w:tr w:rsidR="001D5AA8" w14:paraId="54735732" w14:textId="77777777" w:rsidTr="001D5AA8">
        <w:tc>
          <w:tcPr>
            <w:tcW w:w="1980" w:type="dxa"/>
          </w:tcPr>
          <w:p w14:paraId="076EAFD5" w14:textId="237E4FC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Sprzęt</w:t>
            </w:r>
          </w:p>
        </w:tc>
        <w:tc>
          <w:tcPr>
            <w:tcW w:w="2126" w:type="dxa"/>
          </w:tcPr>
          <w:p w14:paraId="1E02BC57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Producent/marka/</w:t>
            </w:r>
          </w:p>
          <w:p w14:paraId="3C5C2F89" w14:textId="606BAE18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model</w:t>
            </w:r>
          </w:p>
        </w:tc>
        <w:tc>
          <w:tcPr>
            <w:tcW w:w="1252" w:type="dxa"/>
          </w:tcPr>
          <w:p w14:paraId="1EABCB94" w14:textId="6F57A73E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Ilość</w:t>
            </w:r>
          </w:p>
        </w:tc>
        <w:tc>
          <w:tcPr>
            <w:tcW w:w="998" w:type="dxa"/>
          </w:tcPr>
          <w:p w14:paraId="37985FBE" w14:textId="2D011C6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jedn. netto</w:t>
            </w:r>
          </w:p>
        </w:tc>
        <w:tc>
          <w:tcPr>
            <w:tcW w:w="938" w:type="dxa"/>
          </w:tcPr>
          <w:p w14:paraId="6B9DCA65" w14:textId="6A2F0400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netto</w:t>
            </w:r>
          </w:p>
        </w:tc>
        <w:tc>
          <w:tcPr>
            <w:tcW w:w="1097" w:type="dxa"/>
          </w:tcPr>
          <w:p w14:paraId="78BCBA1E" w14:textId="2B3AA05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Podatek</w:t>
            </w:r>
          </w:p>
        </w:tc>
        <w:tc>
          <w:tcPr>
            <w:tcW w:w="1005" w:type="dxa"/>
          </w:tcPr>
          <w:p w14:paraId="1F6A84BF" w14:textId="4C447155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brutto</w:t>
            </w:r>
          </w:p>
        </w:tc>
      </w:tr>
      <w:tr w:rsidR="001D5AA8" w14:paraId="500904AC" w14:textId="77777777" w:rsidTr="001D5AA8">
        <w:tc>
          <w:tcPr>
            <w:tcW w:w="1980" w:type="dxa"/>
          </w:tcPr>
          <w:p w14:paraId="5FB52410" w14:textId="35004721" w:rsidR="001D5AA8" w:rsidRDefault="004824EE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 w:rsidRPr="004824EE">
              <w:rPr>
                <w:rFonts w:ascii="Arial" w:hAnsi="Arial" w:cs="Arial"/>
                <w:lang w:val="pl-PL"/>
              </w:rPr>
              <w:t xml:space="preserve">Zestaw ćw. szafa </w:t>
            </w:r>
            <w:proofErr w:type="spellStart"/>
            <w:r w:rsidRPr="004824EE">
              <w:rPr>
                <w:rFonts w:ascii="Arial" w:hAnsi="Arial" w:cs="Arial"/>
                <w:lang w:val="pl-PL"/>
              </w:rPr>
              <w:t>rack</w:t>
            </w:r>
            <w:proofErr w:type="spellEnd"/>
          </w:p>
        </w:tc>
        <w:tc>
          <w:tcPr>
            <w:tcW w:w="2126" w:type="dxa"/>
          </w:tcPr>
          <w:p w14:paraId="4335536D" w14:textId="59267215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031FD9BE" w14:textId="590B0D4D" w:rsidR="001D5AA8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  <w:r w:rsidR="001D5AA8">
              <w:rPr>
                <w:rFonts w:ascii="Arial" w:hAnsi="Arial" w:cs="Arial"/>
                <w:lang w:val="pl-PL"/>
              </w:rPr>
              <w:t xml:space="preserve"> szt.</w:t>
            </w:r>
          </w:p>
        </w:tc>
        <w:tc>
          <w:tcPr>
            <w:tcW w:w="998" w:type="dxa"/>
          </w:tcPr>
          <w:p w14:paraId="6FCE5FBA" w14:textId="3FADA1A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5B3B485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71559DB9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0C526568" w14:textId="7B3D14D8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26BC1B17" w14:textId="77777777" w:rsidTr="001D5AA8">
        <w:tc>
          <w:tcPr>
            <w:tcW w:w="1980" w:type="dxa"/>
          </w:tcPr>
          <w:p w14:paraId="51793754" w14:textId="11B38A28" w:rsidR="001D5AA8" w:rsidRDefault="004824EE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 w:rsidRPr="004824EE">
              <w:rPr>
                <w:rFonts w:ascii="Arial" w:hAnsi="Arial" w:cs="Arial"/>
                <w:lang w:val="pl-PL"/>
              </w:rPr>
              <w:t>Punkt dostępowy sieci Wi-Fi</w:t>
            </w:r>
          </w:p>
        </w:tc>
        <w:tc>
          <w:tcPr>
            <w:tcW w:w="2126" w:type="dxa"/>
          </w:tcPr>
          <w:p w14:paraId="324C6A28" w14:textId="32F385F1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7385C0AA" w14:textId="5B86951D" w:rsidR="001D5AA8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  <w:r w:rsidR="001D5AA8">
              <w:rPr>
                <w:rFonts w:ascii="Arial" w:hAnsi="Arial" w:cs="Arial"/>
                <w:lang w:val="pl-PL"/>
              </w:rPr>
              <w:t xml:space="preserve"> szt.</w:t>
            </w:r>
          </w:p>
        </w:tc>
        <w:tc>
          <w:tcPr>
            <w:tcW w:w="998" w:type="dxa"/>
          </w:tcPr>
          <w:p w14:paraId="389155CD" w14:textId="77F0FF79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3A956813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5759D515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10C66923" w14:textId="7C90BAC3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6120A125" w14:textId="77777777" w:rsidTr="001D5AA8">
        <w:tc>
          <w:tcPr>
            <w:tcW w:w="1980" w:type="dxa"/>
          </w:tcPr>
          <w:p w14:paraId="003FBEF7" w14:textId="7138B3A8" w:rsidR="001D5AA8" w:rsidRPr="00424F0B" w:rsidRDefault="004824EE" w:rsidP="00424F0B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 w:rsidRPr="004824EE">
              <w:rPr>
                <w:rFonts w:ascii="Arial" w:hAnsi="Arial" w:cs="Arial"/>
                <w:lang w:val="pl-PL"/>
              </w:rPr>
              <w:t xml:space="preserve">Switch sieciowy </w:t>
            </w:r>
            <w:proofErr w:type="spellStart"/>
            <w:r w:rsidRPr="004824EE">
              <w:rPr>
                <w:rFonts w:ascii="Arial" w:hAnsi="Arial" w:cs="Arial"/>
                <w:lang w:val="pl-PL"/>
              </w:rPr>
              <w:t>PoE</w:t>
            </w:r>
            <w:proofErr w:type="spellEnd"/>
          </w:p>
        </w:tc>
        <w:tc>
          <w:tcPr>
            <w:tcW w:w="2126" w:type="dxa"/>
          </w:tcPr>
          <w:p w14:paraId="288DB7F7" w14:textId="4366411F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5DF445FF" w14:textId="65748D60" w:rsidR="001D5AA8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  <w:r w:rsidR="001D5AA8">
              <w:rPr>
                <w:rFonts w:ascii="Arial" w:hAnsi="Arial" w:cs="Arial"/>
                <w:lang w:val="pl-PL"/>
              </w:rPr>
              <w:t xml:space="preserve"> szt.</w:t>
            </w:r>
          </w:p>
        </w:tc>
        <w:tc>
          <w:tcPr>
            <w:tcW w:w="998" w:type="dxa"/>
          </w:tcPr>
          <w:p w14:paraId="5FD734FA" w14:textId="6D3D2654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5E185687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234F64BB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66BC4E9C" w14:textId="2C50656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568F073B" w14:textId="77777777" w:rsidTr="001D5AA8">
        <w:tc>
          <w:tcPr>
            <w:tcW w:w="1980" w:type="dxa"/>
          </w:tcPr>
          <w:p w14:paraId="7BDE2C22" w14:textId="19BF6DB8" w:rsidR="001D5AA8" w:rsidRDefault="004824EE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 w:rsidRPr="004824EE">
              <w:rPr>
                <w:rFonts w:ascii="Arial" w:hAnsi="Arial" w:cs="Arial"/>
                <w:lang w:val="pl-PL"/>
              </w:rPr>
              <w:t xml:space="preserve">Switch </w:t>
            </w:r>
            <w:proofErr w:type="spellStart"/>
            <w:r w:rsidRPr="004824EE">
              <w:rPr>
                <w:rFonts w:ascii="Arial" w:hAnsi="Arial" w:cs="Arial"/>
                <w:lang w:val="pl-PL"/>
              </w:rPr>
              <w:t>zarządzalne</w:t>
            </w:r>
            <w:proofErr w:type="spellEnd"/>
          </w:p>
        </w:tc>
        <w:tc>
          <w:tcPr>
            <w:tcW w:w="2126" w:type="dxa"/>
          </w:tcPr>
          <w:p w14:paraId="155006B0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3A1D47B5" w14:textId="6A3CB4DC" w:rsidR="001D5AA8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  <w:r w:rsidR="001D5AA8">
              <w:rPr>
                <w:rFonts w:ascii="Arial" w:hAnsi="Arial" w:cs="Arial"/>
                <w:lang w:val="pl-PL"/>
              </w:rPr>
              <w:t xml:space="preserve"> szt.</w:t>
            </w:r>
          </w:p>
        </w:tc>
        <w:tc>
          <w:tcPr>
            <w:tcW w:w="998" w:type="dxa"/>
          </w:tcPr>
          <w:p w14:paraId="1054C65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1F48E9EB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7BB18B53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4B42A3B4" w14:textId="37D82FE1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41D1574F" w14:textId="77777777" w:rsidTr="001D5AA8">
        <w:tc>
          <w:tcPr>
            <w:tcW w:w="1980" w:type="dxa"/>
          </w:tcPr>
          <w:p w14:paraId="23573BEC" w14:textId="4B33FFB9" w:rsidR="001D5AA8" w:rsidRDefault="004824EE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proofErr w:type="spellStart"/>
            <w:r w:rsidRPr="004824EE">
              <w:rPr>
                <w:rFonts w:ascii="Arial" w:hAnsi="Arial" w:cs="Arial"/>
                <w:lang w:val="pl-PL"/>
              </w:rPr>
              <w:t>Patchpanele</w:t>
            </w:r>
            <w:proofErr w:type="spellEnd"/>
          </w:p>
        </w:tc>
        <w:tc>
          <w:tcPr>
            <w:tcW w:w="2126" w:type="dxa"/>
          </w:tcPr>
          <w:p w14:paraId="64A27FE9" w14:textId="44DD228B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2998C20B" w14:textId="5355F27A" w:rsidR="001D5AA8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  <w:r w:rsidR="001D5AA8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szt.</w:t>
            </w:r>
          </w:p>
        </w:tc>
        <w:tc>
          <w:tcPr>
            <w:tcW w:w="998" w:type="dxa"/>
          </w:tcPr>
          <w:p w14:paraId="4911E9CE" w14:textId="7F2E2D9C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4F436DB6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1E8AA400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68D4ABD7" w14:textId="653ADF05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5A14E075" w14:textId="77777777" w:rsidTr="001D5AA8">
        <w:tc>
          <w:tcPr>
            <w:tcW w:w="1980" w:type="dxa"/>
          </w:tcPr>
          <w:p w14:paraId="1362C651" w14:textId="127E878C" w:rsidR="001D5AA8" w:rsidRDefault="004824EE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 w:rsidRPr="004824EE">
              <w:rPr>
                <w:rFonts w:ascii="Arial" w:hAnsi="Arial" w:cs="Arial"/>
                <w:lang w:val="pl-PL"/>
              </w:rPr>
              <w:t>Listwy zasilające</w:t>
            </w:r>
          </w:p>
        </w:tc>
        <w:tc>
          <w:tcPr>
            <w:tcW w:w="2126" w:type="dxa"/>
          </w:tcPr>
          <w:p w14:paraId="4F5EBF95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00E88CC7" w14:textId="081CC9D5" w:rsidR="001D5AA8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  <w:r w:rsidR="001D5AA8">
              <w:rPr>
                <w:rFonts w:ascii="Arial" w:hAnsi="Arial" w:cs="Arial"/>
                <w:lang w:val="pl-PL"/>
              </w:rPr>
              <w:t xml:space="preserve"> szt.</w:t>
            </w:r>
          </w:p>
        </w:tc>
        <w:tc>
          <w:tcPr>
            <w:tcW w:w="998" w:type="dxa"/>
          </w:tcPr>
          <w:p w14:paraId="746D5301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21164DB8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069E1E1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6FB050B3" w14:textId="47C25E0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0D98B8E9" w14:textId="77777777" w:rsidTr="001D5AA8">
        <w:tc>
          <w:tcPr>
            <w:tcW w:w="1980" w:type="dxa"/>
          </w:tcPr>
          <w:p w14:paraId="4BABBAB5" w14:textId="4B4F878E" w:rsidR="001D5AA8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 w:rsidRPr="002C4520">
              <w:rPr>
                <w:rFonts w:ascii="Arial" w:hAnsi="Arial" w:cs="Arial"/>
                <w:lang w:val="pl-PL"/>
              </w:rPr>
              <w:t>Moduły światłowodowe</w:t>
            </w:r>
          </w:p>
        </w:tc>
        <w:tc>
          <w:tcPr>
            <w:tcW w:w="2126" w:type="dxa"/>
          </w:tcPr>
          <w:p w14:paraId="1626975C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61896396" w14:textId="30B33046" w:rsidR="001D5AA8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  <w:r w:rsidR="001D5AA8">
              <w:rPr>
                <w:rFonts w:ascii="Arial" w:hAnsi="Arial" w:cs="Arial"/>
                <w:lang w:val="pl-PL"/>
              </w:rPr>
              <w:t xml:space="preserve"> szt.</w:t>
            </w:r>
          </w:p>
        </w:tc>
        <w:tc>
          <w:tcPr>
            <w:tcW w:w="998" w:type="dxa"/>
          </w:tcPr>
          <w:p w14:paraId="6EBE500D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1611E568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07183E05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479A82CC" w14:textId="7AF43EC0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2C4520" w14:paraId="72C3E150" w14:textId="77777777" w:rsidTr="001D5AA8">
        <w:tc>
          <w:tcPr>
            <w:tcW w:w="1980" w:type="dxa"/>
          </w:tcPr>
          <w:p w14:paraId="61B7C41C" w14:textId="140A3BA7" w:rsidR="002C4520" w:rsidRP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 w:rsidRPr="002C4520">
              <w:rPr>
                <w:rFonts w:ascii="Arial" w:hAnsi="Arial" w:cs="Arial"/>
                <w:lang w:val="pl-PL"/>
              </w:rPr>
              <w:t xml:space="preserve">Zasilacze </w:t>
            </w:r>
            <w:proofErr w:type="spellStart"/>
            <w:r w:rsidRPr="002C4520">
              <w:rPr>
                <w:rFonts w:ascii="Arial" w:hAnsi="Arial" w:cs="Arial"/>
                <w:lang w:val="pl-PL"/>
              </w:rPr>
              <w:t>PoE</w:t>
            </w:r>
            <w:proofErr w:type="spellEnd"/>
          </w:p>
        </w:tc>
        <w:tc>
          <w:tcPr>
            <w:tcW w:w="2126" w:type="dxa"/>
          </w:tcPr>
          <w:p w14:paraId="61EB53CA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1BFA629F" w14:textId="7398DF3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 szt.</w:t>
            </w:r>
          </w:p>
        </w:tc>
        <w:tc>
          <w:tcPr>
            <w:tcW w:w="998" w:type="dxa"/>
          </w:tcPr>
          <w:p w14:paraId="6FA6395D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56F38930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57E2DF90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35A76B15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2C4520" w14:paraId="06CDBBDA" w14:textId="77777777" w:rsidTr="001D5AA8">
        <w:tc>
          <w:tcPr>
            <w:tcW w:w="1980" w:type="dxa"/>
          </w:tcPr>
          <w:p w14:paraId="3051953B" w14:textId="2EE1899B" w:rsidR="002C4520" w:rsidRP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 w:rsidRPr="002C4520">
              <w:rPr>
                <w:rFonts w:ascii="Arial" w:hAnsi="Arial" w:cs="Arial"/>
                <w:lang w:val="pl-PL"/>
              </w:rPr>
              <w:t>Przewód sieć.</w:t>
            </w:r>
          </w:p>
        </w:tc>
        <w:tc>
          <w:tcPr>
            <w:tcW w:w="2126" w:type="dxa"/>
          </w:tcPr>
          <w:p w14:paraId="44D6D858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01366EA1" w14:textId="7EBC23E3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opak.</w:t>
            </w:r>
          </w:p>
        </w:tc>
        <w:tc>
          <w:tcPr>
            <w:tcW w:w="998" w:type="dxa"/>
          </w:tcPr>
          <w:p w14:paraId="203ED4FB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257D6765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56F4543C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76506F60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2C4520" w14:paraId="60278D95" w14:textId="77777777" w:rsidTr="001D5AA8">
        <w:tc>
          <w:tcPr>
            <w:tcW w:w="1980" w:type="dxa"/>
          </w:tcPr>
          <w:p w14:paraId="368D6300" w14:textId="19FF6D50" w:rsidR="002C4520" w:rsidRP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 w:rsidRPr="002C4520">
              <w:rPr>
                <w:rFonts w:ascii="Arial" w:hAnsi="Arial" w:cs="Arial"/>
                <w:lang w:val="pl-PL"/>
              </w:rPr>
              <w:t>Zestaw narzędzi sieciowych</w:t>
            </w:r>
          </w:p>
        </w:tc>
        <w:tc>
          <w:tcPr>
            <w:tcW w:w="2126" w:type="dxa"/>
          </w:tcPr>
          <w:p w14:paraId="691BCCF1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6A922080" w14:textId="6040F35B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10 szt.</w:t>
            </w:r>
          </w:p>
        </w:tc>
        <w:tc>
          <w:tcPr>
            <w:tcW w:w="998" w:type="dxa"/>
          </w:tcPr>
          <w:p w14:paraId="02F5BE5F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2894FD42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76C49009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6DD6AFEA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2C4520" w14:paraId="4DA80397" w14:textId="77777777" w:rsidTr="001D5AA8">
        <w:tc>
          <w:tcPr>
            <w:tcW w:w="1980" w:type="dxa"/>
          </w:tcPr>
          <w:p w14:paraId="768A167D" w14:textId="2454ED0F" w:rsidR="002C4520" w:rsidRP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 w:rsidRPr="002C4520">
              <w:rPr>
                <w:rFonts w:ascii="Arial" w:hAnsi="Arial" w:cs="Arial"/>
                <w:lang w:val="pl-PL"/>
              </w:rPr>
              <w:t xml:space="preserve">Adaptery </w:t>
            </w:r>
            <w:proofErr w:type="spellStart"/>
            <w:r w:rsidRPr="002C4520">
              <w:rPr>
                <w:rFonts w:ascii="Arial" w:hAnsi="Arial" w:cs="Arial"/>
                <w:lang w:val="pl-PL"/>
              </w:rPr>
              <w:t>keystone</w:t>
            </w:r>
            <w:proofErr w:type="spellEnd"/>
          </w:p>
        </w:tc>
        <w:tc>
          <w:tcPr>
            <w:tcW w:w="2126" w:type="dxa"/>
          </w:tcPr>
          <w:p w14:paraId="2A8DBD83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1AAC070F" w14:textId="73FD39E5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40 szt.</w:t>
            </w:r>
          </w:p>
        </w:tc>
        <w:tc>
          <w:tcPr>
            <w:tcW w:w="998" w:type="dxa"/>
          </w:tcPr>
          <w:p w14:paraId="54979454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5622381A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79CF1243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17FC85DC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2C4520" w14:paraId="12765FDF" w14:textId="77777777" w:rsidTr="001D5AA8">
        <w:tc>
          <w:tcPr>
            <w:tcW w:w="1980" w:type="dxa"/>
          </w:tcPr>
          <w:p w14:paraId="26B9FE8D" w14:textId="38474063" w:rsidR="002C4520" w:rsidRP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proofErr w:type="spellStart"/>
            <w:r w:rsidRPr="002C4520">
              <w:rPr>
                <w:rFonts w:ascii="Arial" w:hAnsi="Arial" w:cs="Arial"/>
                <w:lang w:val="pl-PL"/>
              </w:rPr>
              <w:t>Keystone</w:t>
            </w:r>
            <w:proofErr w:type="spellEnd"/>
          </w:p>
        </w:tc>
        <w:tc>
          <w:tcPr>
            <w:tcW w:w="2126" w:type="dxa"/>
          </w:tcPr>
          <w:p w14:paraId="48673F90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3BFE5712" w14:textId="13ACD561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50 szt.</w:t>
            </w:r>
          </w:p>
        </w:tc>
        <w:tc>
          <w:tcPr>
            <w:tcW w:w="998" w:type="dxa"/>
          </w:tcPr>
          <w:p w14:paraId="275F2CA0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093FBCDC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6D3D0961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599DB6B0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2C4520" w14:paraId="7D590A17" w14:textId="77777777" w:rsidTr="001D5AA8">
        <w:tc>
          <w:tcPr>
            <w:tcW w:w="1980" w:type="dxa"/>
          </w:tcPr>
          <w:p w14:paraId="0D742662" w14:textId="30684372" w:rsidR="002C4520" w:rsidRP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 w:rsidRPr="002C4520">
              <w:rPr>
                <w:rFonts w:ascii="Arial" w:hAnsi="Arial" w:cs="Arial"/>
                <w:lang w:val="pl-PL"/>
              </w:rPr>
              <w:t>Wtyki RJ45</w:t>
            </w:r>
          </w:p>
        </w:tc>
        <w:tc>
          <w:tcPr>
            <w:tcW w:w="2126" w:type="dxa"/>
          </w:tcPr>
          <w:p w14:paraId="3BF12D98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2E6EF3F4" w14:textId="00F3E783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200 szt.</w:t>
            </w:r>
          </w:p>
        </w:tc>
        <w:tc>
          <w:tcPr>
            <w:tcW w:w="998" w:type="dxa"/>
          </w:tcPr>
          <w:p w14:paraId="71919D9F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7A58CFA0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3C22187F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0312A538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2C4520" w14:paraId="5C851A9E" w14:textId="77777777" w:rsidTr="001D5AA8">
        <w:tc>
          <w:tcPr>
            <w:tcW w:w="1980" w:type="dxa"/>
          </w:tcPr>
          <w:p w14:paraId="100AD5F1" w14:textId="4D865138" w:rsidR="002C4520" w:rsidRP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proofErr w:type="spellStart"/>
            <w:r w:rsidRPr="002C4520">
              <w:rPr>
                <w:rFonts w:ascii="Arial" w:hAnsi="Arial" w:cs="Arial"/>
                <w:lang w:val="pl-PL"/>
              </w:rPr>
              <w:t>Patchcordy</w:t>
            </w:r>
            <w:proofErr w:type="spellEnd"/>
            <w:r w:rsidRPr="002C4520">
              <w:rPr>
                <w:rFonts w:ascii="Arial" w:hAnsi="Arial" w:cs="Arial"/>
                <w:lang w:val="pl-PL"/>
              </w:rPr>
              <w:t xml:space="preserve"> różne</w:t>
            </w:r>
          </w:p>
        </w:tc>
        <w:tc>
          <w:tcPr>
            <w:tcW w:w="2126" w:type="dxa"/>
          </w:tcPr>
          <w:p w14:paraId="0ABE31E1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3D8C4879" w14:textId="0ECE43CA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40 szt.</w:t>
            </w:r>
          </w:p>
        </w:tc>
        <w:tc>
          <w:tcPr>
            <w:tcW w:w="998" w:type="dxa"/>
          </w:tcPr>
          <w:p w14:paraId="49C52B97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2C260D55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4ADA48AD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3322E3AC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49C1FE89" w14:textId="77777777" w:rsidTr="001D5AA8">
        <w:tc>
          <w:tcPr>
            <w:tcW w:w="6356" w:type="dxa"/>
            <w:gridSpan w:val="4"/>
          </w:tcPr>
          <w:p w14:paraId="64A4D74C" w14:textId="6458E9F3" w:rsidR="001D5AA8" w:rsidRPr="009A47CA" w:rsidRDefault="001D5AA8" w:rsidP="00F03819">
            <w:pPr>
              <w:numPr>
                <w:ilvl w:val="1"/>
                <w:numId w:val="1"/>
              </w:numPr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 w:rsidRPr="009A47CA">
              <w:rPr>
                <w:rFonts w:ascii="Arial" w:hAnsi="Arial" w:cs="Arial"/>
                <w:b/>
                <w:bCs/>
                <w:lang w:val="pl-PL"/>
              </w:rPr>
              <w:t>Razem</w:t>
            </w:r>
          </w:p>
        </w:tc>
        <w:tc>
          <w:tcPr>
            <w:tcW w:w="938" w:type="dxa"/>
          </w:tcPr>
          <w:p w14:paraId="22E46CC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27E143A9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302D0267" w14:textId="480FF971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</w:tbl>
    <w:p w14:paraId="52E4329D" w14:textId="77777777" w:rsidR="00424F0B" w:rsidRDefault="00424F0B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</w:p>
    <w:p w14:paraId="62A939EA" w14:textId="77777777" w:rsidR="009854D8" w:rsidRDefault="009854D8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</w:p>
    <w:p w14:paraId="06DC4725" w14:textId="77777777" w:rsidR="009854D8" w:rsidRDefault="009854D8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</w:p>
    <w:p w14:paraId="20DC5FA2" w14:textId="77777777" w:rsidR="009854D8" w:rsidRDefault="009854D8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</w:p>
    <w:p w14:paraId="6A7F37A2" w14:textId="4BA1FFBA" w:rsidR="000A71BE" w:rsidRPr="000071A7" w:rsidRDefault="000A71BE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Oświadczam, że zapoznałem się z opisem przedmiotu zamówienia i nie wnoszę do niego zastrzeżeń.</w:t>
      </w:r>
    </w:p>
    <w:p w14:paraId="40362E93" w14:textId="77777777" w:rsidR="000A71BE" w:rsidRPr="000071A7" w:rsidRDefault="000A71BE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Wyrażam zgodę na warunki płatności określone w zapytaniu cenowym.</w:t>
      </w:r>
    </w:p>
    <w:p w14:paraId="604BFB55" w14:textId="77777777" w:rsidR="000A71BE" w:rsidRPr="000071A7" w:rsidRDefault="000A71BE" w:rsidP="001D5AA8">
      <w:pPr>
        <w:spacing w:after="0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 xml:space="preserve">                                                                                                          dnia………………………</w:t>
      </w:r>
    </w:p>
    <w:p w14:paraId="5DF5D633" w14:textId="42752728" w:rsidR="000A71BE" w:rsidRPr="000071A7" w:rsidRDefault="000A71BE" w:rsidP="000A71BE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…………………………………………………..</w:t>
      </w:r>
    </w:p>
    <w:p w14:paraId="196A7C3A" w14:textId="1727ABFE" w:rsidR="006A2FFC" w:rsidRPr="001D5AA8" w:rsidRDefault="000A71BE" w:rsidP="001D5AA8">
      <w:pPr>
        <w:jc w:val="right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podpis wykonawcy lub osoby upoważnionej</w:t>
      </w:r>
      <w:r w:rsidRPr="000071A7">
        <w:rPr>
          <w:lang w:val="pl-PL"/>
        </w:rPr>
        <w:t xml:space="preserve">        </w:t>
      </w:r>
    </w:p>
    <w:sectPr w:rsidR="006A2FFC" w:rsidRPr="001D5AA8" w:rsidSect="001D5AA8">
      <w:headerReference w:type="default" r:id="rId7"/>
      <w:pgSz w:w="12240" w:h="15840"/>
      <w:pgMar w:top="1417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70F65" w14:textId="77777777" w:rsidR="007E42ED" w:rsidRDefault="007E42ED" w:rsidP="007E42ED">
      <w:pPr>
        <w:spacing w:after="0" w:line="240" w:lineRule="auto"/>
      </w:pPr>
      <w:r>
        <w:separator/>
      </w:r>
    </w:p>
  </w:endnote>
  <w:endnote w:type="continuationSeparator" w:id="0">
    <w:p w14:paraId="300499C0" w14:textId="77777777" w:rsidR="007E42ED" w:rsidRDefault="007E42ED" w:rsidP="007E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BEC98" w14:textId="77777777" w:rsidR="007E42ED" w:rsidRDefault="007E42ED" w:rsidP="007E42ED">
      <w:pPr>
        <w:spacing w:after="0" w:line="240" w:lineRule="auto"/>
      </w:pPr>
      <w:r>
        <w:separator/>
      </w:r>
    </w:p>
  </w:footnote>
  <w:footnote w:type="continuationSeparator" w:id="0">
    <w:p w14:paraId="54232E25" w14:textId="77777777" w:rsidR="007E42ED" w:rsidRDefault="007E42ED" w:rsidP="007E4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D1392" w14:textId="335DC141" w:rsidR="001D483C" w:rsidRDefault="001D483C" w:rsidP="00424F0B">
    <w:pPr>
      <w:pStyle w:val="Nagwek"/>
      <w:jc w:val="right"/>
      <w:rPr>
        <w:rFonts w:ascii="Arial" w:hAnsi="Arial" w:cs="Arial"/>
        <w:lang w:val="pl-PL"/>
      </w:rPr>
    </w:pPr>
    <w:r>
      <w:rPr>
        <w:noProof/>
      </w:rPr>
      <w:drawing>
        <wp:inline distT="0" distB="0" distL="0" distR="0" wp14:anchorId="2ECB9C7A" wp14:editId="543EC132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FAD6A" w14:textId="3D0422F0" w:rsidR="007E42ED" w:rsidRPr="00424F0B" w:rsidRDefault="007E42ED" w:rsidP="00424F0B">
    <w:pPr>
      <w:pStyle w:val="Nagwek"/>
      <w:jc w:val="right"/>
      <w:rPr>
        <w:rFonts w:ascii="Arial" w:hAnsi="Arial" w:cs="Arial"/>
        <w:lang w:val="pl-PL"/>
      </w:rPr>
    </w:pPr>
    <w:r w:rsidRPr="007E42ED">
      <w:rPr>
        <w:rFonts w:ascii="Arial" w:hAnsi="Arial" w:cs="Arial"/>
        <w:lang w:val="pl-PL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23A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64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A26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6081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EA29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CF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E06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1282817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1F"/>
    <w:rsid w:val="000A71BE"/>
    <w:rsid w:val="000E0F29"/>
    <w:rsid w:val="00152207"/>
    <w:rsid w:val="001D483C"/>
    <w:rsid w:val="001D5AA8"/>
    <w:rsid w:val="002C341F"/>
    <w:rsid w:val="002C4520"/>
    <w:rsid w:val="00354F9F"/>
    <w:rsid w:val="00424F0B"/>
    <w:rsid w:val="004824EE"/>
    <w:rsid w:val="004D214E"/>
    <w:rsid w:val="00585912"/>
    <w:rsid w:val="006A2FFC"/>
    <w:rsid w:val="00772473"/>
    <w:rsid w:val="007E42ED"/>
    <w:rsid w:val="009854D8"/>
    <w:rsid w:val="009A47CA"/>
    <w:rsid w:val="00A129C8"/>
    <w:rsid w:val="00CF37BA"/>
    <w:rsid w:val="00E76118"/>
    <w:rsid w:val="00F03819"/>
    <w:rsid w:val="00F30A97"/>
    <w:rsid w:val="00F406B6"/>
    <w:rsid w:val="00FC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685D"/>
  <w15:chartTrackingRefBased/>
  <w15:docId w15:val="{1E3215CD-3B27-482E-8506-F93D811D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1BE"/>
  </w:style>
  <w:style w:type="paragraph" w:styleId="Nagwek1">
    <w:name w:val="heading 1"/>
    <w:basedOn w:val="Normalny"/>
    <w:next w:val="Normalny"/>
    <w:link w:val="Nagwek1Znak"/>
    <w:uiPriority w:val="9"/>
    <w:qFormat/>
    <w:rsid w:val="002C3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34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4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3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3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3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34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4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4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4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34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34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34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3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3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3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34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34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34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34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341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4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2ED"/>
  </w:style>
  <w:style w:type="paragraph" w:styleId="Stopka">
    <w:name w:val="footer"/>
    <w:basedOn w:val="Normalny"/>
    <w:link w:val="StopkaZnak"/>
    <w:uiPriority w:val="99"/>
    <w:unhideWhenUsed/>
    <w:rsid w:val="007E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9</cp:revision>
  <dcterms:created xsi:type="dcterms:W3CDTF">2025-03-24T09:56:00Z</dcterms:created>
  <dcterms:modified xsi:type="dcterms:W3CDTF">2025-06-03T06:10:00Z</dcterms:modified>
</cp:coreProperties>
</file>