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AA1F" w14:textId="708ED8FD"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705AAC">
        <w:rPr>
          <w:rFonts w:ascii="Arial" w:hAnsi="Arial" w:cs="Arial"/>
          <w:sz w:val="24"/>
          <w:szCs w:val="24"/>
        </w:rPr>
        <w:t xml:space="preserve"> 03</w:t>
      </w:r>
      <w:r w:rsidR="00C931CA">
        <w:rPr>
          <w:rFonts w:ascii="Arial" w:hAnsi="Arial" w:cs="Arial"/>
          <w:sz w:val="24"/>
          <w:szCs w:val="24"/>
        </w:rPr>
        <w:t>.0</w:t>
      </w:r>
      <w:r w:rsidR="00920444">
        <w:rPr>
          <w:rFonts w:ascii="Arial" w:hAnsi="Arial" w:cs="Arial"/>
          <w:sz w:val="24"/>
          <w:szCs w:val="24"/>
        </w:rPr>
        <w:t>9</w:t>
      </w:r>
      <w:r w:rsidR="00C931CA">
        <w:rPr>
          <w:rFonts w:ascii="Arial" w:hAnsi="Arial" w:cs="Arial"/>
          <w:sz w:val="24"/>
          <w:szCs w:val="24"/>
        </w:rPr>
        <w:t>.202</w:t>
      </w:r>
      <w:r w:rsidR="0047186F">
        <w:rPr>
          <w:rFonts w:ascii="Arial" w:hAnsi="Arial" w:cs="Arial"/>
          <w:sz w:val="24"/>
          <w:szCs w:val="24"/>
        </w:rPr>
        <w:t>5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51D010F" w14:textId="77777777" w:rsidR="0047186F" w:rsidRPr="00EC3781" w:rsidRDefault="0047186F" w:rsidP="0047186F">
      <w:pPr>
        <w:spacing w:after="480"/>
        <w:rPr>
          <w:rFonts w:ascii="Arial" w:hAnsi="Arial" w:cs="Arial"/>
          <w:sz w:val="24"/>
          <w:szCs w:val="24"/>
        </w:rPr>
      </w:pPr>
      <w:r w:rsidRPr="00EC3781">
        <w:rPr>
          <w:rFonts w:ascii="Arial" w:hAnsi="Arial" w:cs="Arial"/>
          <w:sz w:val="24"/>
          <w:szCs w:val="24"/>
        </w:rPr>
        <w:t>OR.272.28.2025</w:t>
      </w:r>
    </w:p>
    <w:p w14:paraId="7A7E214E" w14:textId="77777777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53D0AB70" w14:textId="0BE67FC6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0D7594" w:rsidRPr="007B0E0D">
        <w:rPr>
          <w:rFonts w:ascii="Arial" w:hAnsi="Arial" w:cs="Arial"/>
          <w:sz w:val="24"/>
          <w:szCs w:val="24"/>
        </w:rPr>
        <w:t>t.j. Dz. U. z</w:t>
      </w:r>
      <w:r w:rsidR="000D7594">
        <w:rPr>
          <w:rFonts w:ascii="Arial" w:hAnsi="Arial" w:cs="Arial"/>
          <w:sz w:val="24"/>
          <w:szCs w:val="24"/>
        </w:rPr>
        <w:t> </w:t>
      </w:r>
      <w:r w:rsidR="000D7594" w:rsidRPr="007B0E0D">
        <w:rPr>
          <w:rFonts w:ascii="Arial" w:hAnsi="Arial" w:cs="Arial"/>
          <w:sz w:val="24"/>
          <w:szCs w:val="24"/>
        </w:rPr>
        <w:t>202</w:t>
      </w:r>
      <w:r w:rsidR="0047186F">
        <w:rPr>
          <w:rFonts w:ascii="Arial" w:hAnsi="Arial" w:cs="Arial"/>
          <w:sz w:val="24"/>
          <w:szCs w:val="24"/>
        </w:rPr>
        <w:t>4</w:t>
      </w:r>
      <w:r w:rsidR="000D7594" w:rsidRPr="007B0E0D">
        <w:rPr>
          <w:rFonts w:ascii="Arial" w:hAnsi="Arial" w:cs="Arial"/>
          <w:sz w:val="24"/>
          <w:szCs w:val="24"/>
        </w:rPr>
        <w:t xml:space="preserve"> r. poz. 1</w:t>
      </w:r>
      <w:r w:rsidR="0047186F">
        <w:rPr>
          <w:rFonts w:ascii="Arial" w:hAnsi="Arial" w:cs="Arial"/>
          <w:sz w:val="24"/>
          <w:szCs w:val="24"/>
        </w:rPr>
        <w:t>320</w:t>
      </w:r>
      <w:r w:rsidR="000D7594" w:rsidRPr="007B0E0D">
        <w:rPr>
          <w:rFonts w:ascii="Arial" w:hAnsi="Arial" w:cs="Arial"/>
          <w:sz w:val="24"/>
          <w:szCs w:val="24"/>
        </w:rPr>
        <w:t xml:space="preserve"> z późn.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bookmarkStart w:id="0" w:name="_Hlk203485678"/>
      <w:r w:rsidR="0047186F">
        <w:rPr>
          <w:rFonts w:ascii="Arial" w:hAnsi="Arial" w:cs="Arial"/>
          <w:sz w:val="24"/>
          <w:szCs w:val="24"/>
        </w:rPr>
        <w:t>„</w:t>
      </w:r>
      <w:r w:rsidR="0047186F" w:rsidRPr="00EC3781">
        <w:rPr>
          <w:rFonts w:ascii="Arial" w:hAnsi="Arial" w:cs="Arial"/>
          <w:b/>
          <w:sz w:val="24"/>
          <w:szCs w:val="24"/>
        </w:rPr>
        <w:t>Usługi sprzątania powierzchni biurowych, użytkowych, ciągów komunikacyjnych i okien w budynkach użytkowanych przez Starostwo Powiatowe w Mogilnie w latach 2025/2026</w:t>
      </w:r>
      <w:bookmarkEnd w:id="0"/>
      <w:r w:rsidR="0047186F" w:rsidRPr="006F3BA1">
        <w:rPr>
          <w:rFonts w:ascii="Arial" w:hAnsi="Arial" w:cs="Arial"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074DDC81" w14:textId="77777777" w:rsidR="00721DA1" w:rsidRDefault="00435447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5110FB28" w14:textId="77777777"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14:paraId="3E350FB8" w14:textId="77777777" w:rsidR="0047186F" w:rsidRDefault="0047186F" w:rsidP="0047186F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3" w:name="_Hlk121920080"/>
      <w:bookmarkEnd w:id="1"/>
      <w:r w:rsidRPr="00705AAC">
        <w:rPr>
          <w:rFonts w:ascii="Arial" w:eastAsia="Calibri" w:hAnsi="Arial" w:cs="Arial"/>
          <w:b/>
          <w:sz w:val="24"/>
          <w:szCs w:val="24"/>
        </w:rPr>
        <w:t>Konsorcjum:</w:t>
      </w:r>
      <w:r w:rsidRPr="00705AAC">
        <w:rPr>
          <w:rFonts w:ascii="Arial" w:eastAsia="Calibri" w:hAnsi="Arial" w:cs="Arial"/>
          <w:b/>
          <w:sz w:val="24"/>
          <w:szCs w:val="24"/>
        </w:rPr>
        <w:br/>
        <w:t>Lider: Security &amp; Cleaning System Spółka z o.o.,</w:t>
      </w:r>
      <w:r w:rsidRPr="00705AAC">
        <w:rPr>
          <w:rFonts w:ascii="Arial" w:eastAsia="Calibri" w:hAnsi="Arial" w:cs="Arial"/>
          <w:b/>
          <w:sz w:val="24"/>
          <w:szCs w:val="24"/>
        </w:rPr>
        <w:br/>
      </w:r>
      <w:r w:rsidRPr="00EC3781">
        <w:rPr>
          <w:rFonts w:ascii="Arial" w:eastAsia="Calibri" w:hAnsi="Arial" w:cs="Arial"/>
          <w:b/>
          <w:sz w:val="24"/>
          <w:szCs w:val="24"/>
        </w:rPr>
        <w:t>Członek: Security &amp; Cleaning System Spółka z o.o. Spółka Komandytowa</w:t>
      </w:r>
      <w:r w:rsidRPr="00EC3781">
        <w:rPr>
          <w:rFonts w:ascii="Arial" w:eastAsia="Calibri" w:hAnsi="Arial" w:cs="Arial"/>
          <w:b/>
          <w:sz w:val="24"/>
          <w:szCs w:val="24"/>
        </w:rPr>
        <w:br/>
        <w:t>ul. Plac Grunwaldzki 12-14</w:t>
      </w:r>
      <w:r w:rsidRPr="00EC3781">
        <w:rPr>
          <w:rFonts w:ascii="Arial" w:eastAsia="Calibri" w:hAnsi="Arial" w:cs="Arial"/>
          <w:b/>
          <w:sz w:val="24"/>
          <w:szCs w:val="24"/>
        </w:rPr>
        <w:br/>
        <w:t>50-363 Wrocław</w:t>
      </w:r>
    </w:p>
    <w:p w14:paraId="5B07594D" w14:textId="77777777" w:rsidR="0039575E" w:rsidRPr="00E213D7" w:rsidRDefault="0039575E" w:rsidP="0039575E">
      <w:pPr>
        <w:pStyle w:val="Bezodstpw"/>
        <w:jc w:val="center"/>
        <w:rPr>
          <w:sz w:val="24"/>
        </w:rPr>
      </w:pPr>
    </w:p>
    <w:bookmarkEnd w:id="2"/>
    <w:p w14:paraId="43F9D609" w14:textId="77777777" w:rsidR="00CE5DBF" w:rsidRPr="00CE5DBF" w:rsidRDefault="00CE5DBF" w:rsidP="00CE5DB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6294E2CC" w14:textId="77777777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p w14:paraId="42D7A336" w14:textId="77777777" w:rsidR="0047186F" w:rsidRDefault="0047186F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4C5A039" w14:textId="77777777" w:rsidR="0047186F" w:rsidRDefault="0047186F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88058E5" w14:textId="77777777" w:rsidR="0047186F" w:rsidRDefault="0047186F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6"/>
        <w:gridCol w:w="1890"/>
        <w:gridCol w:w="1908"/>
        <w:gridCol w:w="1276"/>
      </w:tblGrid>
      <w:tr w:rsidR="0047186F" w:rsidRPr="00EC3781" w14:paraId="6BF09208" w14:textId="77777777" w:rsidTr="007E3FBC">
        <w:trPr>
          <w:cantSplit/>
          <w:tblHeader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223D5A5F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AC8E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Punktacja w kryterium:</w:t>
            </w:r>
          </w:p>
          <w:p w14:paraId="48A88659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Cena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D81B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Punktacja w kryterium:</w:t>
            </w:r>
          </w:p>
          <w:p w14:paraId="470D3A22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Termin płatności faktury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F846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Łączna punktacja</w:t>
            </w:r>
          </w:p>
        </w:tc>
      </w:tr>
      <w:tr w:rsidR="0047186F" w:rsidRPr="00EC3781" w14:paraId="51D4578B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3FBC" w14:textId="77777777" w:rsidR="0047186F" w:rsidRPr="00705AAC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5AAC">
              <w:rPr>
                <w:rFonts w:ascii="Arial" w:hAnsi="Arial" w:cs="Arial"/>
                <w:sz w:val="24"/>
                <w:szCs w:val="24"/>
                <w:lang w:val="en-US"/>
              </w:rPr>
              <w:t>Konsorcjum:</w:t>
            </w:r>
          </w:p>
          <w:p w14:paraId="54DCC877" w14:textId="77777777" w:rsidR="0047186F" w:rsidRPr="00705AAC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5AAC">
              <w:rPr>
                <w:rFonts w:ascii="Arial" w:hAnsi="Arial" w:cs="Arial"/>
                <w:sz w:val="24"/>
                <w:szCs w:val="24"/>
                <w:lang w:val="en-US"/>
              </w:rPr>
              <w:t>Lider: Security &amp; Cleaning System Spółka z o.o.,</w:t>
            </w:r>
          </w:p>
          <w:p w14:paraId="35036DC6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Członek: Security &amp; Cleaning System Spółka z o.o. Spółka Komandytowa</w:t>
            </w:r>
          </w:p>
          <w:p w14:paraId="5F971806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ul. Plac Grunwaldzki 12-14</w:t>
            </w:r>
          </w:p>
          <w:p w14:paraId="428188E1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50-363 Wrocław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C63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8B33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F978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47186F" w:rsidRPr="00EC3781" w14:paraId="49E81E65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5F5D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Czyścioch Sp. z o.o.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ul. Stanisławowska 47,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54-611 Wrocław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3E4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56,21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3B41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F5E5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96,21</w:t>
            </w:r>
          </w:p>
        </w:tc>
      </w:tr>
      <w:tr w:rsidR="0047186F" w:rsidRPr="00EC3781" w14:paraId="465F0783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D81D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Przedsiębiorstwo Wielobranżowe EMIR Sp. z o.o.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ul. Polna 4-8,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87-800 Włocławek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BF0D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55,86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52D9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5C12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95,86</w:t>
            </w:r>
          </w:p>
        </w:tc>
      </w:tr>
      <w:tr w:rsidR="0047186F" w:rsidRPr="00EC3781" w14:paraId="5BF1A525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18DC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Perfekt-Błysk Firma Sprzątająca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ul. Laurowa 4, Ruszków Drugi,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62-604 Kościelec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9BD1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54,23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9058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5DB4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94,23</w:t>
            </w:r>
          </w:p>
        </w:tc>
      </w:tr>
      <w:tr w:rsidR="0047186F" w:rsidRPr="00EC3781" w14:paraId="3D6805A4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65B7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AX SYSTEM Sp. z o.o.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ul. Strzeszyńska 31,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60-476 Poznań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FF2F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54,16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A8E1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B4C7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94,16</w:t>
            </w:r>
          </w:p>
        </w:tc>
      </w:tr>
      <w:tr w:rsidR="0047186F" w:rsidRPr="00EC3781" w14:paraId="23BB45A8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4C21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AAC">
              <w:rPr>
                <w:rFonts w:ascii="Arial" w:hAnsi="Arial" w:cs="Arial"/>
                <w:sz w:val="24"/>
                <w:szCs w:val="24"/>
                <w:lang w:val="en-US"/>
              </w:rPr>
              <w:t>Well done Piotr Korpal</w:t>
            </w:r>
            <w:r w:rsidRPr="00705AAC">
              <w:rPr>
                <w:rFonts w:ascii="Arial" w:hAnsi="Arial" w:cs="Arial"/>
                <w:sz w:val="24"/>
                <w:szCs w:val="24"/>
                <w:lang w:val="en-US"/>
              </w:rPr>
              <w:br/>
              <w:t xml:space="preserve">ul. </w:t>
            </w:r>
            <w:r w:rsidRPr="00EC3781">
              <w:rPr>
                <w:rFonts w:ascii="Arial" w:hAnsi="Arial" w:cs="Arial"/>
                <w:sz w:val="24"/>
                <w:szCs w:val="24"/>
              </w:rPr>
              <w:t>Jedności Narodowej 232/63,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50-302 Wrocław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68E0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52,13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FE0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60CC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92,13</w:t>
            </w:r>
          </w:p>
        </w:tc>
      </w:tr>
      <w:tr w:rsidR="0047186F" w:rsidRPr="00EC3781" w14:paraId="0E23C4D5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05D0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lastRenderedPageBreak/>
              <w:t>JB Grand Serwis Sp. z o.o.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ul. Rudzicka 40i, Wola Podłężna,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62-510 Konin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D6D9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51,32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E50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6A17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91,32</w:t>
            </w:r>
          </w:p>
        </w:tc>
      </w:tr>
      <w:tr w:rsidR="0047186F" w:rsidRPr="00EC3781" w14:paraId="3DFBE5FD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D601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Mirosław Droń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Firma Usługowa M.A.D. Service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Jamielnik-Kolonia 11A,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21-450 Stoczek Łukowski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A7CC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41,70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293B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9A64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81,70</w:t>
            </w:r>
          </w:p>
        </w:tc>
      </w:tr>
      <w:tr w:rsidR="0047186F" w:rsidRPr="00EC3781" w14:paraId="2DA9DD94" w14:textId="77777777" w:rsidTr="007E3FBC">
        <w:trPr>
          <w:cantSplit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7D3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Oresto Sp. z o.o.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 xml:space="preserve">ul. Półwiejska 17/26, </w:t>
            </w:r>
            <w:r w:rsidRPr="00EC3781">
              <w:rPr>
                <w:rFonts w:ascii="Arial" w:hAnsi="Arial" w:cs="Arial"/>
                <w:sz w:val="24"/>
                <w:szCs w:val="24"/>
              </w:rPr>
              <w:br/>
              <w:t>61-888 Poznań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1620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39,38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6D24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DBA9" w14:textId="77777777" w:rsidR="0047186F" w:rsidRPr="00EC3781" w:rsidRDefault="0047186F" w:rsidP="007E3FB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781">
              <w:rPr>
                <w:rFonts w:ascii="Arial" w:hAnsi="Arial" w:cs="Arial"/>
                <w:sz w:val="24"/>
                <w:szCs w:val="24"/>
              </w:rPr>
              <w:t>79,38</w:t>
            </w:r>
          </w:p>
        </w:tc>
      </w:tr>
    </w:tbl>
    <w:p w14:paraId="3EB67A9A" w14:textId="77777777" w:rsidR="00984CC5" w:rsidRPr="00F3222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798A4E51" w14:textId="77777777"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9EB7A9A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69CB457A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9EC2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10B46633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7662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34D30D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9E"/>
    <w:rsid w:val="000370D2"/>
    <w:rsid w:val="00041FD7"/>
    <w:rsid w:val="00080B73"/>
    <w:rsid w:val="000C63B5"/>
    <w:rsid w:val="000C77E9"/>
    <w:rsid w:val="000D6598"/>
    <w:rsid w:val="000D7594"/>
    <w:rsid w:val="00104E9C"/>
    <w:rsid w:val="00120835"/>
    <w:rsid w:val="0013148A"/>
    <w:rsid w:val="0016665B"/>
    <w:rsid w:val="00174DB9"/>
    <w:rsid w:val="00177E82"/>
    <w:rsid w:val="001B3375"/>
    <w:rsid w:val="001E2307"/>
    <w:rsid w:val="002325D6"/>
    <w:rsid w:val="0024195D"/>
    <w:rsid w:val="00262049"/>
    <w:rsid w:val="00262AF7"/>
    <w:rsid w:val="00294980"/>
    <w:rsid w:val="002B449C"/>
    <w:rsid w:val="002E04EF"/>
    <w:rsid w:val="002F3EE9"/>
    <w:rsid w:val="003174AE"/>
    <w:rsid w:val="00333A0E"/>
    <w:rsid w:val="00350D5F"/>
    <w:rsid w:val="0039575E"/>
    <w:rsid w:val="003962B0"/>
    <w:rsid w:val="00397DE0"/>
    <w:rsid w:val="003F0383"/>
    <w:rsid w:val="00402DC5"/>
    <w:rsid w:val="004107AF"/>
    <w:rsid w:val="00427885"/>
    <w:rsid w:val="00435447"/>
    <w:rsid w:val="00451405"/>
    <w:rsid w:val="0045303F"/>
    <w:rsid w:val="0047186F"/>
    <w:rsid w:val="0049304B"/>
    <w:rsid w:val="004A33DF"/>
    <w:rsid w:val="004B28F1"/>
    <w:rsid w:val="004B7313"/>
    <w:rsid w:val="005042C4"/>
    <w:rsid w:val="00524BE0"/>
    <w:rsid w:val="00530C73"/>
    <w:rsid w:val="00550F8E"/>
    <w:rsid w:val="00577BEC"/>
    <w:rsid w:val="005868E6"/>
    <w:rsid w:val="005931CD"/>
    <w:rsid w:val="005D19E9"/>
    <w:rsid w:val="005D3C20"/>
    <w:rsid w:val="005F0619"/>
    <w:rsid w:val="006014C1"/>
    <w:rsid w:val="00630D23"/>
    <w:rsid w:val="006471B0"/>
    <w:rsid w:val="0066023D"/>
    <w:rsid w:val="006B07B9"/>
    <w:rsid w:val="006B29AB"/>
    <w:rsid w:val="006B6658"/>
    <w:rsid w:val="006E640B"/>
    <w:rsid w:val="00705AAC"/>
    <w:rsid w:val="00721DA1"/>
    <w:rsid w:val="007748FC"/>
    <w:rsid w:val="007A24FF"/>
    <w:rsid w:val="0084222E"/>
    <w:rsid w:val="0087786A"/>
    <w:rsid w:val="008800EC"/>
    <w:rsid w:val="008B035C"/>
    <w:rsid w:val="008E6F3C"/>
    <w:rsid w:val="008F3568"/>
    <w:rsid w:val="008F747A"/>
    <w:rsid w:val="00905FC9"/>
    <w:rsid w:val="00920444"/>
    <w:rsid w:val="00952B2F"/>
    <w:rsid w:val="009632BC"/>
    <w:rsid w:val="009728D4"/>
    <w:rsid w:val="0097506C"/>
    <w:rsid w:val="009831D0"/>
    <w:rsid w:val="00984CC5"/>
    <w:rsid w:val="009A5956"/>
    <w:rsid w:val="009F5F95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76D4"/>
    <w:rsid w:val="00AC40B1"/>
    <w:rsid w:val="00B05B62"/>
    <w:rsid w:val="00B3153E"/>
    <w:rsid w:val="00B4106A"/>
    <w:rsid w:val="00B41C28"/>
    <w:rsid w:val="00B501FC"/>
    <w:rsid w:val="00B63C30"/>
    <w:rsid w:val="00B76EF2"/>
    <w:rsid w:val="00C051A2"/>
    <w:rsid w:val="00C412E8"/>
    <w:rsid w:val="00C730CF"/>
    <w:rsid w:val="00C83C70"/>
    <w:rsid w:val="00C906AF"/>
    <w:rsid w:val="00C92273"/>
    <w:rsid w:val="00C931CA"/>
    <w:rsid w:val="00CE0633"/>
    <w:rsid w:val="00CE5DBF"/>
    <w:rsid w:val="00D1541D"/>
    <w:rsid w:val="00D27B59"/>
    <w:rsid w:val="00D302AE"/>
    <w:rsid w:val="00D3161F"/>
    <w:rsid w:val="00D3278C"/>
    <w:rsid w:val="00D56DE4"/>
    <w:rsid w:val="00D65582"/>
    <w:rsid w:val="00D72C2E"/>
    <w:rsid w:val="00DA6BD5"/>
    <w:rsid w:val="00DB54AB"/>
    <w:rsid w:val="00DC1464"/>
    <w:rsid w:val="00DE1E3C"/>
    <w:rsid w:val="00DF4170"/>
    <w:rsid w:val="00E213D7"/>
    <w:rsid w:val="00E46B28"/>
    <w:rsid w:val="00E73AFE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9793D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CB92CDE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36</cp:revision>
  <dcterms:created xsi:type="dcterms:W3CDTF">2024-02-05T10:34:00Z</dcterms:created>
  <dcterms:modified xsi:type="dcterms:W3CDTF">2025-09-03T05:37:00Z</dcterms:modified>
</cp:coreProperties>
</file>