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1C3AF3C0" w:rsidR="00F1373F" w:rsidRPr="00306B64" w:rsidRDefault="006872E5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 w:rsidRPr="006872E5">
              <w:rPr>
                <w:rFonts w:ascii="Arial" w:hAnsi="Arial" w:cs="Arial"/>
                <w:b/>
                <w:i/>
                <w:color w:val="000000"/>
                <w:szCs w:val="18"/>
              </w:rPr>
              <w:t>UCZESTNICTWO W SYSTEMIE HANDLU UPRAWNIENIAMI DO EMISJI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 w:rsidR="00D445C4">
              <w:rPr>
                <w:rFonts w:ascii="Arial" w:hAnsi="Arial" w:cs="Arial"/>
                <w:b/>
                <w:i/>
                <w:color w:val="000000"/>
                <w:szCs w:val="18"/>
              </w:rPr>
              <w:t>2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4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5F415F97" w:rsidR="0058728D" w:rsidRPr="00306B64" w:rsidRDefault="00CC030B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Decyzja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3105D594" w:rsidR="0058728D" w:rsidRPr="00306B64" w:rsidRDefault="005A250B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Ochrona powietrza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39E636BE" w:rsidR="005B29EE" w:rsidRPr="00306B64" w:rsidRDefault="00CC030B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904CD9">
              <w:rPr>
                <w:rFonts w:ascii="Arial" w:hAnsi="Arial" w:cs="Arial"/>
                <w:color w:val="000000"/>
              </w:rPr>
              <w:t xml:space="preserve">atwierdzenie Planu </w:t>
            </w:r>
            <w:r w:rsidR="00D445C4">
              <w:rPr>
                <w:rFonts w:ascii="Arial" w:hAnsi="Arial" w:cs="Arial"/>
                <w:color w:val="000000"/>
              </w:rPr>
              <w:t xml:space="preserve">metodyki </w:t>
            </w:r>
            <w:r w:rsidR="00904CD9">
              <w:rPr>
                <w:rFonts w:ascii="Arial" w:hAnsi="Arial" w:cs="Arial"/>
                <w:color w:val="000000"/>
              </w:rPr>
              <w:t>monitorowania wielkości emisji</w:t>
            </w:r>
          </w:p>
        </w:tc>
      </w:tr>
      <w:tr w:rsidR="005B29EE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75F57B38" w14:textId="734B6CBF" w:rsidR="005B29EE" w:rsidRPr="00306B64" w:rsidRDefault="00CC030B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904CD9">
              <w:rPr>
                <w:rFonts w:ascii="Arial" w:hAnsi="Arial" w:cs="Arial"/>
                <w:color w:val="000000"/>
              </w:rPr>
              <w:t xml:space="preserve">atwierdzenie </w:t>
            </w:r>
            <w:r w:rsidR="00D445C4">
              <w:rPr>
                <w:rFonts w:ascii="Arial" w:hAnsi="Arial" w:cs="Arial"/>
                <w:color w:val="000000"/>
              </w:rPr>
              <w:t xml:space="preserve">Planu metodyki monitorowania wielkości emisji (ver. 5) </w:t>
            </w:r>
            <w:r w:rsidR="00904CD9">
              <w:rPr>
                <w:rFonts w:ascii="Arial" w:hAnsi="Arial" w:cs="Arial"/>
                <w:color w:val="000000"/>
              </w:rPr>
              <w:t>dla instalacji Kawernowego Podziemnego Magazynu Gazu Mogilno w Palędziu Dolnym</w:t>
            </w:r>
            <w:r>
              <w:rPr>
                <w:rFonts w:ascii="Arial" w:hAnsi="Arial" w:cs="Arial"/>
                <w:color w:val="000000"/>
              </w:rPr>
              <w:t xml:space="preserve"> - zmiana decyzji znak: AS.6226.1.2022</w:t>
            </w:r>
          </w:p>
        </w:tc>
      </w:tr>
      <w:tr w:rsidR="005B29EE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3342B0FC" w14:textId="2AF559F3" w:rsidR="00A776A1" w:rsidRDefault="00A776A1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Gmina: Mogilno</w:t>
            </w:r>
          </w:p>
          <w:p w14:paraId="6E909605" w14:textId="5788B989" w:rsidR="005B29EE" w:rsidRPr="00306B64" w:rsidRDefault="005B29EE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5B29EE" w:rsidRPr="00306B64" w:rsidRDefault="005B29EE" w:rsidP="005B29E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5B29EE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49D01D64" w:rsidR="005B29EE" w:rsidRPr="00306B64" w:rsidRDefault="005B29EE" w:rsidP="005B29EE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</w:t>
            </w:r>
            <w:r w:rsidR="005A250B">
              <w:rPr>
                <w:rFonts w:ascii="Arial" w:hAnsi="Arial" w:cs="Arial"/>
              </w:rPr>
              <w:t>2</w:t>
            </w:r>
            <w:r w:rsidR="00904CD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  <w:r w:rsidR="00D445C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.202</w:t>
            </w:r>
            <w:r w:rsidR="00904CD9">
              <w:rPr>
                <w:rFonts w:ascii="Arial" w:hAnsi="Arial" w:cs="Arial"/>
              </w:rPr>
              <w:t>4</w:t>
            </w:r>
          </w:p>
        </w:tc>
      </w:tr>
      <w:tr w:rsidR="005B29EE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0535428C" w:rsidR="005B29EE" w:rsidRPr="00306B64" w:rsidRDefault="00CC030B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Starosta Mogileński</w:t>
            </w:r>
          </w:p>
        </w:tc>
      </w:tr>
      <w:tr w:rsidR="005B29EE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3E883766" w:rsidR="005B29EE" w:rsidRPr="00306B64" w:rsidRDefault="00CC030B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 xml:space="preserve">10 lipca </w:t>
            </w:r>
            <w:r w:rsidR="00D17C16">
              <w:rPr>
                <w:rFonts w:ascii="Arial" w:hAnsi="Arial" w:cs="Arial"/>
              </w:rPr>
              <w:t>202</w:t>
            </w:r>
            <w:r w:rsidR="00904CD9">
              <w:rPr>
                <w:rFonts w:ascii="Arial" w:hAnsi="Arial" w:cs="Arial"/>
              </w:rPr>
              <w:t>4</w:t>
            </w:r>
            <w:r w:rsidR="00D17C16">
              <w:rPr>
                <w:rFonts w:ascii="Arial" w:hAnsi="Arial" w:cs="Arial"/>
              </w:rPr>
              <w:t xml:space="preserve"> r.</w:t>
            </w:r>
          </w:p>
        </w:tc>
      </w:tr>
      <w:tr w:rsidR="005B29EE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5B29EE" w:rsidRPr="004D03BC" w:rsidRDefault="005B29EE" w:rsidP="005B29EE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5B29EE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5B29EE" w:rsidRPr="004D03BC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5B29EE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13B1F0FC" w:rsidR="005B29EE" w:rsidRPr="00306B64" w:rsidRDefault="00CC030B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 w:themeColor="text1"/>
              </w:rPr>
              <w:t>TAK</w:t>
            </w:r>
          </w:p>
        </w:tc>
      </w:tr>
      <w:tr w:rsidR="005B29EE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5B29EE" w:rsidRPr="00951C51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5B29EE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6FBA4" w14:textId="77777777" w:rsidR="00441E63" w:rsidRDefault="00441E63">
      <w:r>
        <w:separator/>
      </w:r>
    </w:p>
  </w:endnote>
  <w:endnote w:type="continuationSeparator" w:id="0">
    <w:p w14:paraId="458A13AA" w14:textId="77777777" w:rsidR="00441E63" w:rsidRDefault="0044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61D0C" w14:textId="77777777" w:rsidR="00441E63" w:rsidRDefault="00441E63">
      <w:r>
        <w:separator/>
      </w:r>
    </w:p>
  </w:footnote>
  <w:footnote w:type="continuationSeparator" w:id="0">
    <w:p w14:paraId="57C96933" w14:textId="77777777" w:rsidR="00441E63" w:rsidRDefault="00441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5752"/>
    <w:rsid w:val="0001611B"/>
    <w:rsid w:val="000231A4"/>
    <w:rsid w:val="000278AB"/>
    <w:rsid w:val="00034E6F"/>
    <w:rsid w:val="0008647F"/>
    <w:rsid w:val="000909CF"/>
    <w:rsid w:val="000B6545"/>
    <w:rsid w:val="000B6F59"/>
    <w:rsid w:val="000C019C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4781"/>
    <w:rsid w:val="00132FE3"/>
    <w:rsid w:val="00143E67"/>
    <w:rsid w:val="00145864"/>
    <w:rsid w:val="00162967"/>
    <w:rsid w:val="00173514"/>
    <w:rsid w:val="00182E7D"/>
    <w:rsid w:val="00194ECF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7A3D"/>
    <w:rsid w:val="00240D91"/>
    <w:rsid w:val="002571D6"/>
    <w:rsid w:val="002705A1"/>
    <w:rsid w:val="00291F68"/>
    <w:rsid w:val="002B51EF"/>
    <w:rsid w:val="002C1100"/>
    <w:rsid w:val="002C3D71"/>
    <w:rsid w:val="002C6843"/>
    <w:rsid w:val="002D3F2E"/>
    <w:rsid w:val="002E01F0"/>
    <w:rsid w:val="002E18FA"/>
    <w:rsid w:val="002E78A6"/>
    <w:rsid w:val="002F19B6"/>
    <w:rsid w:val="003004CC"/>
    <w:rsid w:val="00303AA9"/>
    <w:rsid w:val="00306B64"/>
    <w:rsid w:val="00307FE5"/>
    <w:rsid w:val="00310360"/>
    <w:rsid w:val="00322074"/>
    <w:rsid w:val="003234CD"/>
    <w:rsid w:val="00324BF2"/>
    <w:rsid w:val="003347D3"/>
    <w:rsid w:val="00336491"/>
    <w:rsid w:val="003535F9"/>
    <w:rsid w:val="00353702"/>
    <w:rsid w:val="00353AFA"/>
    <w:rsid w:val="003571AA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0B92"/>
    <w:rsid w:val="003C11EC"/>
    <w:rsid w:val="003C757D"/>
    <w:rsid w:val="003D125A"/>
    <w:rsid w:val="003D160F"/>
    <w:rsid w:val="003D17D2"/>
    <w:rsid w:val="003D1C8D"/>
    <w:rsid w:val="003D31AC"/>
    <w:rsid w:val="003D37EE"/>
    <w:rsid w:val="003E200A"/>
    <w:rsid w:val="003E3871"/>
    <w:rsid w:val="003F5652"/>
    <w:rsid w:val="00401B4E"/>
    <w:rsid w:val="00404FBD"/>
    <w:rsid w:val="0041002A"/>
    <w:rsid w:val="00413881"/>
    <w:rsid w:val="00413E31"/>
    <w:rsid w:val="004230DA"/>
    <w:rsid w:val="00425947"/>
    <w:rsid w:val="004325D5"/>
    <w:rsid w:val="00435B2D"/>
    <w:rsid w:val="00441E63"/>
    <w:rsid w:val="00447E2E"/>
    <w:rsid w:val="004528F5"/>
    <w:rsid w:val="00484027"/>
    <w:rsid w:val="00490531"/>
    <w:rsid w:val="00492C00"/>
    <w:rsid w:val="00493D75"/>
    <w:rsid w:val="004A014C"/>
    <w:rsid w:val="004B4D7A"/>
    <w:rsid w:val="004B708E"/>
    <w:rsid w:val="004C6A6A"/>
    <w:rsid w:val="004C7D8B"/>
    <w:rsid w:val="004D03BC"/>
    <w:rsid w:val="004E118D"/>
    <w:rsid w:val="004E498D"/>
    <w:rsid w:val="004E5B76"/>
    <w:rsid w:val="004F2CE4"/>
    <w:rsid w:val="00502D45"/>
    <w:rsid w:val="00516445"/>
    <w:rsid w:val="005176A5"/>
    <w:rsid w:val="005420FA"/>
    <w:rsid w:val="00565001"/>
    <w:rsid w:val="00572775"/>
    <w:rsid w:val="00582335"/>
    <w:rsid w:val="0058611B"/>
    <w:rsid w:val="00586707"/>
    <w:rsid w:val="0058728D"/>
    <w:rsid w:val="005912B5"/>
    <w:rsid w:val="005958C9"/>
    <w:rsid w:val="005A2340"/>
    <w:rsid w:val="005A250B"/>
    <w:rsid w:val="005B29EE"/>
    <w:rsid w:val="005B6D30"/>
    <w:rsid w:val="005C0E8B"/>
    <w:rsid w:val="005C68F4"/>
    <w:rsid w:val="005E20F4"/>
    <w:rsid w:val="005E3CE9"/>
    <w:rsid w:val="006034F9"/>
    <w:rsid w:val="0060492E"/>
    <w:rsid w:val="00605052"/>
    <w:rsid w:val="00607BA0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872E5"/>
    <w:rsid w:val="006A78F8"/>
    <w:rsid w:val="006B2A2B"/>
    <w:rsid w:val="006D34A0"/>
    <w:rsid w:val="006E03BA"/>
    <w:rsid w:val="006E7613"/>
    <w:rsid w:val="006F0B75"/>
    <w:rsid w:val="00701DED"/>
    <w:rsid w:val="0071049A"/>
    <w:rsid w:val="00710E10"/>
    <w:rsid w:val="00713ED4"/>
    <w:rsid w:val="00715B4D"/>
    <w:rsid w:val="00725473"/>
    <w:rsid w:val="00737D6C"/>
    <w:rsid w:val="00765BF6"/>
    <w:rsid w:val="00776ADF"/>
    <w:rsid w:val="00782B1D"/>
    <w:rsid w:val="0079180B"/>
    <w:rsid w:val="00791D62"/>
    <w:rsid w:val="007965EF"/>
    <w:rsid w:val="007969F3"/>
    <w:rsid w:val="007A7A89"/>
    <w:rsid w:val="007B05F3"/>
    <w:rsid w:val="007B2DEB"/>
    <w:rsid w:val="007B2FD5"/>
    <w:rsid w:val="007B382F"/>
    <w:rsid w:val="007D1A7D"/>
    <w:rsid w:val="007D39DE"/>
    <w:rsid w:val="007D5AB1"/>
    <w:rsid w:val="007E12E4"/>
    <w:rsid w:val="007E36FF"/>
    <w:rsid w:val="007F61CF"/>
    <w:rsid w:val="008023D9"/>
    <w:rsid w:val="00804E6B"/>
    <w:rsid w:val="00805160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B01AD"/>
    <w:rsid w:val="008B2B90"/>
    <w:rsid w:val="008B6D0C"/>
    <w:rsid w:val="008B6ED9"/>
    <w:rsid w:val="008C0ACE"/>
    <w:rsid w:val="008D180C"/>
    <w:rsid w:val="00904CD9"/>
    <w:rsid w:val="00904D8C"/>
    <w:rsid w:val="00907CE1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51C51"/>
    <w:rsid w:val="0096263E"/>
    <w:rsid w:val="0096705F"/>
    <w:rsid w:val="00975F1F"/>
    <w:rsid w:val="00990A98"/>
    <w:rsid w:val="0099131B"/>
    <w:rsid w:val="00992F6C"/>
    <w:rsid w:val="009A5AD2"/>
    <w:rsid w:val="009B2387"/>
    <w:rsid w:val="009B6880"/>
    <w:rsid w:val="009C2091"/>
    <w:rsid w:val="009C4DDF"/>
    <w:rsid w:val="009C6CD1"/>
    <w:rsid w:val="009D08D3"/>
    <w:rsid w:val="009D3C6F"/>
    <w:rsid w:val="009D6851"/>
    <w:rsid w:val="009F25C1"/>
    <w:rsid w:val="009F40EA"/>
    <w:rsid w:val="00A1483B"/>
    <w:rsid w:val="00A15BC7"/>
    <w:rsid w:val="00A16B85"/>
    <w:rsid w:val="00A238D7"/>
    <w:rsid w:val="00A30496"/>
    <w:rsid w:val="00A42699"/>
    <w:rsid w:val="00A452D1"/>
    <w:rsid w:val="00A57382"/>
    <w:rsid w:val="00A71CB5"/>
    <w:rsid w:val="00A752CD"/>
    <w:rsid w:val="00A776A1"/>
    <w:rsid w:val="00AA5ADD"/>
    <w:rsid w:val="00AB1D1F"/>
    <w:rsid w:val="00AB2742"/>
    <w:rsid w:val="00AD10A8"/>
    <w:rsid w:val="00AD668A"/>
    <w:rsid w:val="00AE30AE"/>
    <w:rsid w:val="00AE6BC2"/>
    <w:rsid w:val="00B07793"/>
    <w:rsid w:val="00B10FE7"/>
    <w:rsid w:val="00B221E1"/>
    <w:rsid w:val="00B25056"/>
    <w:rsid w:val="00B3198A"/>
    <w:rsid w:val="00B35C7A"/>
    <w:rsid w:val="00B377FE"/>
    <w:rsid w:val="00B4110F"/>
    <w:rsid w:val="00B66C34"/>
    <w:rsid w:val="00B802E4"/>
    <w:rsid w:val="00B820D5"/>
    <w:rsid w:val="00B92E2F"/>
    <w:rsid w:val="00B93483"/>
    <w:rsid w:val="00B94546"/>
    <w:rsid w:val="00BA5C47"/>
    <w:rsid w:val="00BA781F"/>
    <w:rsid w:val="00BB2815"/>
    <w:rsid w:val="00BB57F4"/>
    <w:rsid w:val="00BC0FD1"/>
    <w:rsid w:val="00BD786D"/>
    <w:rsid w:val="00BE631F"/>
    <w:rsid w:val="00C016C2"/>
    <w:rsid w:val="00C02F41"/>
    <w:rsid w:val="00C063EB"/>
    <w:rsid w:val="00C14CF7"/>
    <w:rsid w:val="00C152C1"/>
    <w:rsid w:val="00C16EAB"/>
    <w:rsid w:val="00C36139"/>
    <w:rsid w:val="00C6217E"/>
    <w:rsid w:val="00C625C7"/>
    <w:rsid w:val="00C6520A"/>
    <w:rsid w:val="00C658E5"/>
    <w:rsid w:val="00C6595A"/>
    <w:rsid w:val="00C66C5C"/>
    <w:rsid w:val="00C947CE"/>
    <w:rsid w:val="00C953CF"/>
    <w:rsid w:val="00CA6781"/>
    <w:rsid w:val="00CC030B"/>
    <w:rsid w:val="00CE0CA6"/>
    <w:rsid w:val="00CE5A5C"/>
    <w:rsid w:val="00CF1B00"/>
    <w:rsid w:val="00CF1D85"/>
    <w:rsid w:val="00D11F9E"/>
    <w:rsid w:val="00D12411"/>
    <w:rsid w:val="00D141B5"/>
    <w:rsid w:val="00D15F28"/>
    <w:rsid w:val="00D17C16"/>
    <w:rsid w:val="00D22213"/>
    <w:rsid w:val="00D32C78"/>
    <w:rsid w:val="00D3472C"/>
    <w:rsid w:val="00D40D06"/>
    <w:rsid w:val="00D445C4"/>
    <w:rsid w:val="00D44854"/>
    <w:rsid w:val="00D4695B"/>
    <w:rsid w:val="00D47B24"/>
    <w:rsid w:val="00D623DB"/>
    <w:rsid w:val="00D63CB6"/>
    <w:rsid w:val="00D7229B"/>
    <w:rsid w:val="00D7503C"/>
    <w:rsid w:val="00D8080A"/>
    <w:rsid w:val="00D83532"/>
    <w:rsid w:val="00D937C7"/>
    <w:rsid w:val="00D95844"/>
    <w:rsid w:val="00DA088C"/>
    <w:rsid w:val="00DA1C75"/>
    <w:rsid w:val="00DB061F"/>
    <w:rsid w:val="00DC44EF"/>
    <w:rsid w:val="00DD6FFA"/>
    <w:rsid w:val="00DE7523"/>
    <w:rsid w:val="00DF095A"/>
    <w:rsid w:val="00DF0E01"/>
    <w:rsid w:val="00DF298F"/>
    <w:rsid w:val="00DF428E"/>
    <w:rsid w:val="00DF4382"/>
    <w:rsid w:val="00E01D6C"/>
    <w:rsid w:val="00E10601"/>
    <w:rsid w:val="00E12DE9"/>
    <w:rsid w:val="00E20711"/>
    <w:rsid w:val="00E2369D"/>
    <w:rsid w:val="00E23963"/>
    <w:rsid w:val="00E2412C"/>
    <w:rsid w:val="00E25259"/>
    <w:rsid w:val="00E37377"/>
    <w:rsid w:val="00E43E88"/>
    <w:rsid w:val="00E560BA"/>
    <w:rsid w:val="00E70FDF"/>
    <w:rsid w:val="00E71A42"/>
    <w:rsid w:val="00E92AF2"/>
    <w:rsid w:val="00EA34A0"/>
    <w:rsid w:val="00EA3CAC"/>
    <w:rsid w:val="00EB7A82"/>
    <w:rsid w:val="00EB7EB0"/>
    <w:rsid w:val="00ED15F8"/>
    <w:rsid w:val="00EE1D41"/>
    <w:rsid w:val="00EE294B"/>
    <w:rsid w:val="00EF7D2F"/>
    <w:rsid w:val="00F11F4F"/>
    <w:rsid w:val="00F1373F"/>
    <w:rsid w:val="00F25A29"/>
    <w:rsid w:val="00F400C0"/>
    <w:rsid w:val="00F462DF"/>
    <w:rsid w:val="00F555AF"/>
    <w:rsid w:val="00F56872"/>
    <w:rsid w:val="00F71D5F"/>
    <w:rsid w:val="00F91AE0"/>
    <w:rsid w:val="00FB1436"/>
    <w:rsid w:val="00FC0C5F"/>
    <w:rsid w:val="00FC764E"/>
    <w:rsid w:val="00FD0CFF"/>
    <w:rsid w:val="00FE12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3</cp:revision>
  <cp:lastPrinted>2018-02-02T08:24:00Z</cp:lastPrinted>
  <dcterms:created xsi:type="dcterms:W3CDTF">2025-10-17T08:42:00Z</dcterms:created>
  <dcterms:modified xsi:type="dcterms:W3CDTF">2025-10-17T08:44:00Z</dcterms:modified>
</cp:coreProperties>
</file>