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7976" w14:textId="77777777" w:rsidR="007B5477" w:rsidRDefault="007B5477" w:rsidP="00B759B9">
      <w:pPr>
        <w:spacing w:after="0" w:line="480" w:lineRule="auto"/>
        <w:rPr>
          <w:rFonts w:ascii="Arial" w:hAnsi="Arial" w:cs="Arial"/>
          <w:bCs/>
        </w:rPr>
      </w:pPr>
    </w:p>
    <w:p w14:paraId="4714C603" w14:textId="0466941F" w:rsidR="00B759B9" w:rsidRDefault="00B759B9" w:rsidP="00B759B9">
      <w:pPr>
        <w:spacing w:after="0" w:line="480" w:lineRule="auto"/>
        <w:rPr>
          <w:rFonts w:ascii="Arial" w:hAnsi="Arial" w:cs="Arial"/>
          <w:bCs/>
          <w:lang w:val="pl-PL"/>
        </w:rPr>
      </w:pPr>
      <w:r w:rsidRPr="00EE6A4E">
        <w:rPr>
          <w:rFonts w:ascii="Arial" w:hAnsi="Arial" w:cs="Arial"/>
          <w:bCs/>
          <w:lang w:val="pl-PL"/>
        </w:rPr>
        <w:t>Znak sprawy: OR.272.</w:t>
      </w:r>
      <w:r w:rsidR="00D953E9">
        <w:rPr>
          <w:rFonts w:ascii="Arial" w:hAnsi="Arial" w:cs="Arial"/>
          <w:bCs/>
          <w:lang w:val="pl-PL"/>
        </w:rPr>
        <w:t>6</w:t>
      </w:r>
      <w:r w:rsidR="00AA3B59">
        <w:rPr>
          <w:rFonts w:ascii="Arial" w:hAnsi="Arial" w:cs="Arial"/>
          <w:bCs/>
          <w:lang w:val="pl-PL"/>
        </w:rPr>
        <w:t>7</w:t>
      </w:r>
      <w:r w:rsidRPr="00EE6A4E">
        <w:rPr>
          <w:rFonts w:ascii="Arial" w:hAnsi="Arial" w:cs="Arial"/>
          <w:bCs/>
          <w:lang w:val="pl-PL"/>
        </w:rPr>
        <w:t>.2025</w:t>
      </w:r>
    </w:p>
    <w:p w14:paraId="494E4885" w14:textId="77777777" w:rsidR="00AA3B59" w:rsidRDefault="00AA3B59" w:rsidP="00B759B9">
      <w:pPr>
        <w:spacing w:after="0" w:line="480" w:lineRule="auto"/>
        <w:rPr>
          <w:rFonts w:ascii="Arial" w:hAnsi="Arial" w:cs="Arial"/>
          <w:bCs/>
          <w:lang w:val="pl-PL"/>
        </w:rPr>
      </w:pPr>
    </w:p>
    <w:p w14:paraId="6455AB32" w14:textId="45957B93" w:rsidR="00AA3B59" w:rsidRPr="00B759B9" w:rsidRDefault="00197BAB" w:rsidP="00AA3B59">
      <w:pPr>
        <w:jc w:val="center"/>
        <w:rPr>
          <w:rFonts w:ascii="Arial" w:hAnsi="Arial" w:cs="Arial"/>
          <w:b/>
          <w:bCs/>
          <w:lang w:val="pl-PL"/>
        </w:rPr>
      </w:pPr>
      <w:r w:rsidRPr="00B759B9">
        <w:rPr>
          <w:rFonts w:ascii="Arial" w:hAnsi="Arial" w:cs="Arial"/>
          <w:b/>
          <w:bCs/>
          <w:lang w:val="pl-PL"/>
        </w:rPr>
        <w:t>Opis przedmiotu zamówienia</w:t>
      </w:r>
    </w:p>
    <w:p w14:paraId="451DA65D" w14:textId="77777777" w:rsidR="00AA3B59" w:rsidRDefault="00AA3B59" w:rsidP="00AA3B59">
      <w:pPr>
        <w:spacing w:before="240" w:after="0"/>
        <w:ind w:left="36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10816678"/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Zakup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>rzyczep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proofErr w:type="spellEnd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 xml:space="preserve"> ze </w:t>
      </w:r>
      <w:proofErr w:type="spellStart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>zbiornikiem</w:t>
      </w:r>
      <w:proofErr w:type="spellEnd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proofErr w:type="spellStart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>transportu</w:t>
      </w:r>
      <w:proofErr w:type="spellEnd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proofErr w:type="spellStart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>wody</w:t>
      </w:r>
      <w:proofErr w:type="spellEnd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proofErr w:type="spellStart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>pitnej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o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pojemności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5000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litrów</w:t>
      </w:r>
      <w:proofErr w:type="spellEnd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End w:id="0"/>
      <w:r w:rsidRPr="00C36DC5">
        <w:rPr>
          <w:rFonts w:ascii="Arial" w:eastAsia="Times New Roman" w:hAnsi="Arial" w:cs="Arial"/>
          <w:kern w:val="0"/>
          <w:lang w:eastAsia="pl-PL"/>
          <w14:ligatures w14:val="none"/>
        </w:rPr>
        <w:t>– 1 szt.</w:t>
      </w:r>
    </w:p>
    <w:p w14:paraId="51386F4D" w14:textId="1BB77F31" w:rsidR="00AA3B59" w:rsidRPr="00C10C00" w:rsidRDefault="00AA3B59" w:rsidP="00AA3B59">
      <w:pPr>
        <w:tabs>
          <w:tab w:val="left" w:pos="1350"/>
        </w:tabs>
        <w:ind w:left="360"/>
      </w:pPr>
      <w:r>
        <w:tab/>
      </w:r>
    </w:p>
    <w:tbl>
      <w:tblPr>
        <w:tblW w:w="9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2665"/>
        <w:gridCol w:w="6018"/>
      </w:tblGrid>
      <w:tr w:rsidR="00AA3B59" w:rsidRPr="00D97520" w14:paraId="55439DDE" w14:textId="77777777" w:rsidTr="00683CC6">
        <w:trPr>
          <w:trHeight w:val="1152"/>
        </w:trPr>
        <w:tc>
          <w:tcPr>
            <w:tcW w:w="668" w:type="dxa"/>
            <w:vAlign w:val="center"/>
          </w:tcPr>
          <w:p w14:paraId="63B4CB9B" w14:textId="77777777" w:rsidR="00AA3B59" w:rsidRPr="00480E8E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80E8E">
              <w:rPr>
                <w:rFonts w:ascii="Arial" w:hAnsi="Arial" w:cs="Arial"/>
                <w:b/>
                <w:bCs/>
                <w:kern w:val="0"/>
              </w:rPr>
              <w:t>Lp.</w:t>
            </w:r>
          </w:p>
        </w:tc>
        <w:tc>
          <w:tcPr>
            <w:tcW w:w="2665" w:type="dxa"/>
            <w:vAlign w:val="center"/>
          </w:tcPr>
          <w:p w14:paraId="29F3D9E5" w14:textId="77777777" w:rsidR="00AA3B59" w:rsidRPr="0010020A" w:rsidRDefault="00AA3B59" w:rsidP="00683CC6">
            <w:pPr>
              <w:spacing w:after="0" w:line="240" w:lineRule="auto"/>
              <w:rPr>
                <w:rFonts w:ascii="Arial" w:hAnsi="Arial" w:cs="Arial"/>
                <w:b/>
                <w:bCs/>
                <w:kern w:val="0"/>
              </w:rPr>
            </w:pPr>
            <w:r w:rsidRPr="00480E8E">
              <w:rPr>
                <w:rFonts w:ascii="Arial" w:hAnsi="Arial" w:cs="Arial"/>
                <w:b/>
                <w:bCs/>
                <w:kern w:val="0"/>
              </w:rPr>
              <w:t xml:space="preserve">Nazwa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komponentu</w:t>
            </w:r>
            <w:proofErr w:type="spellEnd"/>
            <w:r w:rsidRPr="00480E8E">
              <w:rPr>
                <w:rFonts w:ascii="Arial" w:hAnsi="Arial" w:cs="Arial"/>
                <w:b/>
                <w:bCs/>
                <w:kern w:val="0"/>
              </w:rPr>
              <w:t>/</w:t>
            </w:r>
            <w:r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wymagania</w:t>
            </w:r>
            <w:proofErr w:type="spellEnd"/>
            <w:r w:rsidRPr="00480E8E">
              <w:rPr>
                <w:rFonts w:ascii="Arial" w:hAnsi="Arial" w:cs="Arial"/>
                <w:b/>
                <w:bCs/>
                <w:kern w:val="0"/>
              </w:rPr>
              <w:t>/</w:t>
            </w:r>
            <w:r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elementu</w:t>
            </w:r>
            <w:proofErr w:type="spellEnd"/>
            <w:r w:rsidRPr="00480E8E">
              <w:rPr>
                <w:rFonts w:ascii="Arial" w:hAnsi="Arial" w:cs="Arial"/>
                <w:b/>
                <w:bCs/>
                <w:kern w:val="0"/>
              </w:rPr>
              <w:t>/</w:t>
            </w:r>
            <w:r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parametru</w:t>
            </w:r>
            <w:proofErr w:type="spellEnd"/>
            <w:r w:rsidRPr="00480E8E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lub</w:t>
            </w:r>
            <w:proofErr w:type="spellEnd"/>
            <w:r w:rsidRPr="00480E8E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cechy</w:t>
            </w:r>
            <w:proofErr w:type="spellEnd"/>
          </w:p>
        </w:tc>
        <w:tc>
          <w:tcPr>
            <w:tcW w:w="6018" w:type="dxa"/>
            <w:vAlign w:val="center"/>
          </w:tcPr>
          <w:p w14:paraId="0AFADED7" w14:textId="77777777" w:rsidR="00AA3B59" w:rsidRPr="00480E8E" w:rsidRDefault="00AA3B59" w:rsidP="00683C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0E8E">
              <w:rPr>
                <w:rFonts w:ascii="Arial" w:hAnsi="Arial" w:cs="Arial"/>
                <w:b/>
                <w:bCs/>
                <w:kern w:val="0"/>
              </w:rPr>
              <w:t xml:space="preserve">Wymagane przez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zamawiającego</w:t>
            </w:r>
            <w:proofErr w:type="spellEnd"/>
            <w:r w:rsidRPr="00480E8E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  <w:b/>
                <w:bCs/>
                <w:kern w:val="0"/>
              </w:rPr>
              <w:t>minimalne</w:t>
            </w:r>
            <w:proofErr w:type="spellEnd"/>
            <w:r w:rsidRPr="00480E8E">
              <w:rPr>
                <w:rFonts w:ascii="Arial" w:hAnsi="Arial" w:cs="Arial"/>
                <w:b/>
                <w:bCs/>
                <w:kern w:val="0"/>
              </w:rPr>
              <w:t xml:space="preserve"> parametry techniczne</w:t>
            </w:r>
          </w:p>
        </w:tc>
      </w:tr>
      <w:tr w:rsidR="00AA3B59" w:rsidRPr="00D97520" w14:paraId="203B14DC" w14:textId="77777777" w:rsidTr="00683CC6">
        <w:trPr>
          <w:trHeight w:val="332"/>
        </w:trPr>
        <w:tc>
          <w:tcPr>
            <w:tcW w:w="668" w:type="dxa"/>
            <w:vAlign w:val="center"/>
          </w:tcPr>
          <w:p w14:paraId="1E0C3D98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kern w:val="0"/>
              </w:rPr>
            </w:pPr>
            <w:r w:rsidRPr="00AA3B59">
              <w:rPr>
                <w:rFonts w:ascii="Arial" w:hAnsi="Arial" w:cs="Arial"/>
                <w:b/>
                <w:bCs/>
                <w:kern w:val="0"/>
              </w:rPr>
              <w:t>1.</w:t>
            </w:r>
          </w:p>
        </w:tc>
        <w:tc>
          <w:tcPr>
            <w:tcW w:w="2665" w:type="dxa"/>
          </w:tcPr>
          <w:p w14:paraId="56A3B1EE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  <w:b/>
                <w:bCs/>
                <w:kern w:val="0"/>
              </w:rPr>
            </w:pPr>
            <w:proofErr w:type="spellStart"/>
            <w:r>
              <w:rPr>
                <w:rFonts w:ascii="Arial" w:hAnsi="Arial" w:cs="Arial"/>
              </w:rPr>
              <w:t>Typ</w:t>
            </w:r>
            <w:proofErr w:type="spellEnd"/>
          </w:p>
        </w:tc>
        <w:tc>
          <w:tcPr>
            <w:tcW w:w="6018" w:type="dxa"/>
          </w:tcPr>
          <w:p w14:paraId="60EDDCC3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  <w:b/>
                <w:bCs/>
                <w:kern w:val="0"/>
              </w:rPr>
            </w:pPr>
            <w:proofErr w:type="spellStart"/>
            <w:r>
              <w:rPr>
                <w:rFonts w:ascii="Arial" w:hAnsi="Arial" w:cs="Arial"/>
              </w:rPr>
              <w:t>Przyczepa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cysterna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wody</w:t>
            </w:r>
            <w:proofErr w:type="spellEnd"/>
          </w:p>
        </w:tc>
      </w:tr>
      <w:tr w:rsidR="00AA3B59" w:rsidRPr="00D97520" w14:paraId="53AF41F9" w14:textId="77777777" w:rsidTr="00683CC6">
        <w:tc>
          <w:tcPr>
            <w:tcW w:w="668" w:type="dxa"/>
          </w:tcPr>
          <w:p w14:paraId="159C049B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665" w:type="dxa"/>
          </w:tcPr>
          <w:p w14:paraId="1D696921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Gwarancja</w:t>
            </w:r>
            <w:proofErr w:type="spellEnd"/>
          </w:p>
        </w:tc>
        <w:tc>
          <w:tcPr>
            <w:tcW w:w="6018" w:type="dxa"/>
          </w:tcPr>
          <w:p w14:paraId="6FF2E104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Sprzęt </w:t>
            </w:r>
            <w:proofErr w:type="spellStart"/>
            <w:r>
              <w:rPr>
                <w:rFonts w:ascii="Arial" w:hAnsi="Arial" w:cs="Arial"/>
              </w:rPr>
              <w:t>musi</w:t>
            </w:r>
            <w:proofErr w:type="spellEnd"/>
            <w:r>
              <w:rPr>
                <w:rFonts w:ascii="Arial" w:hAnsi="Arial" w:cs="Arial"/>
              </w:rPr>
              <w:t xml:space="preserve"> być </w:t>
            </w:r>
            <w:proofErr w:type="spellStart"/>
            <w:r>
              <w:rPr>
                <w:rFonts w:ascii="Arial" w:hAnsi="Arial" w:cs="Arial"/>
              </w:rPr>
              <w:t>nowy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</w:t>
            </w:r>
            <w:r w:rsidRPr="00480E8E">
              <w:rPr>
                <w:rFonts w:ascii="Arial" w:hAnsi="Arial" w:cs="Arial"/>
              </w:rPr>
              <w:t>kres</w:t>
            </w:r>
            <w:proofErr w:type="spellEnd"/>
            <w:r w:rsidRPr="00480E8E">
              <w:rPr>
                <w:rFonts w:ascii="Arial" w:hAnsi="Arial" w:cs="Arial"/>
              </w:rPr>
              <w:t xml:space="preserve"> gwarancji nie </w:t>
            </w:r>
            <w:proofErr w:type="spellStart"/>
            <w:r w:rsidRPr="00480E8E">
              <w:rPr>
                <w:rFonts w:ascii="Arial" w:hAnsi="Arial" w:cs="Arial"/>
              </w:rPr>
              <w:t>krótszy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niż</w:t>
            </w:r>
            <w:proofErr w:type="spellEnd"/>
            <w:r w:rsidRPr="00480E8E">
              <w:rPr>
                <w:rFonts w:ascii="Arial" w:hAnsi="Arial" w:cs="Arial"/>
              </w:rPr>
              <w:t xml:space="preserve"> 12 </w:t>
            </w:r>
            <w:proofErr w:type="spellStart"/>
            <w:r w:rsidRPr="00480E8E">
              <w:rPr>
                <w:rFonts w:ascii="Arial" w:hAnsi="Arial" w:cs="Arial"/>
              </w:rPr>
              <w:t>miesięcy</w:t>
            </w:r>
            <w:proofErr w:type="spellEnd"/>
          </w:p>
        </w:tc>
      </w:tr>
      <w:tr w:rsidR="00AA3B59" w:rsidRPr="00D97520" w14:paraId="453BC437" w14:textId="77777777" w:rsidTr="00683CC6">
        <w:tc>
          <w:tcPr>
            <w:tcW w:w="668" w:type="dxa"/>
          </w:tcPr>
          <w:p w14:paraId="0582E07A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665" w:type="dxa"/>
          </w:tcPr>
          <w:p w14:paraId="08EA54D5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Serwis</w:t>
            </w:r>
            <w:proofErr w:type="spellEnd"/>
          </w:p>
        </w:tc>
        <w:tc>
          <w:tcPr>
            <w:tcW w:w="6018" w:type="dxa"/>
          </w:tcPr>
          <w:p w14:paraId="20C51ED0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Autoryzowany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serwis</w:t>
            </w:r>
            <w:proofErr w:type="spellEnd"/>
            <w:r w:rsidRPr="00480E8E">
              <w:rPr>
                <w:rFonts w:ascii="Arial" w:hAnsi="Arial" w:cs="Arial"/>
              </w:rPr>
              <w:t xml:space="preserve"> producenta </w:t>
            </w:r>
            <w:proofErr w:type="spellStart"/>
            <w:r w:rsidRPr="00480E8E">
              <w:rPr>
                <w:rFonts w:ascii="Arial" w:hAnsi="Arial" w:cs="Arial"/>
              </w:rPr>
              <w:t>przyczepy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musi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znajdować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się</w:t>
            </w:r>
            <w:proofErr w:type="spellEnd"/>
            <w:r w:rsidRPr="00480E8E">
              <w:rPr>
                <w:rFonts w:ascii="Arial" w:hAnsi="Arial" w:cs="Arial"/>
              </w:rPr>
              <w:t xml:space="preserve"> na </w:t>
            </w:r>
            <w:proofErr w:type="spellStart"/>
            <w:r w:rsidRPr="00480E8E">
              <w:rPr>
                <w:rFonts w:ascii="Arial" w:hAnsi="Arial" w:cs="Arial"/>
              </w:rPr>
              <w:t>terenie</w:t>
            </w:r>
            <w:proofErr w:type="spellEnd"/>
            <w:r w:rsidRPr="00480E8E">
              <w:rPr>
                <w:rFonts w:ascii="Arial" w:hAnsi="Arial" w:cs="Arial"/>
              </w:rPr>
              <w:t xml:space="preserve"> Polski</w:t>
            </w:r>
          </w:p>
        </w:tc>
      </w:tr>
      <w:tr w:rsidR="00AA3B59" w:rsidRPr="00D97520" w14:paraId="7FBDF0CD" w14:textId="77777777" w:rsidTr="00683CC6">
        <w:tc>
          <w:tcPr>
            <w:tcW w:w="668" w:type="dxa"/>
          </w:tcPr>
          <w:p w14:paraId="20E343BB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665" w:type="dxa"/>
          </w:tcPr>
          <w:p w14:paraId="49AA16EE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Szkolenie</w:t>
            </w:r>
            <w:proofErr w:type="spellEnd"/>
          </w:p>
        </w:tc>
        <w:tc>
          <w:tcPr>
            <w:tcW w:w="6018" w:type="dxa"/>
          </w:tcPr>
          <w:p w14:paraId="1D3E7291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Wykonawca</w:t>
            </w:r>
            <w:proofErr w:type="spellEnd"/>
            <w:r w:rsidRPr="00480E8E">
              <w:rPr>
                <w:rFonts w:ascii="Arial" w:hAnsi="Arial" w:cs="Arial"/>
              </w:rPr>
              <w:t xml:space="preserve"> w </w:t>
            </w:r>
            <w:proofErr w:type="spellStart"/>
            <w:r w:rsidRPr="00480E8E">
              <w:rPr>
                <w:rFonts w:ascii="Arial" w:hAnsi="Arial" w:cs="Arial"/>
              </w:rPr>
              <w:t>dniu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dostawy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przeszkoli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wyznaczone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osoby</w:t>
            </w:r>
            <w:proofErr w:type="spellEnd"/>
            <w:r w:rsidRPr="00480E8E">
              <w:rPr>
                <w:rFonts w:ascii="Arial" w:hAnsi="Arial" w:cs="Arial"/>
              </w:rPr>
              <w:t xml:space="preserve"> z </w:t>
            </w:r>
            <w:proofErr w:type="spellStart"/>
            <w:r w:rsidRPr="00480E8E">
              <w:rPr>
                <w:rFonts w:ascii="Arial" w:hAnsi="Arial" w:cs="Arial"/>
              </w:rPr>
              <w:t>obsługi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urządzenia</w:t>
            </w:r>
            <w:proofErr w:type="spellEnd"/>
          </w:p>
        </w:tc>
      </w:tr>
      <w:tr w:rsidR="00AA3B59" w:rsidRPr="00D97520" w14:paraId="798B9E3D" w14:textId="77777777" w:rsidTr="00683CC6">
        <w:tc>
          <w:tcPr>
            <w:tcW w:w="668" w:type="dxa"/>
          </w:tcPr>
          <w:p w14:paraId="34CBD74B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665" w:type="dxa"/>
          </w:tcPr>
          <w:p w14:paraId="0B0F249A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 w:rsidRPr="00480E8E">
              <w:rPr>
                <w:rFonts w:ascii="Arial" w:hAnsi="Arial" w:cs="Arial"/>
              </w:rPr>
              <w:t xml:space="preserve">Wymagane </w:t>
            </w:r>
            <w:proofErr w:type="spellStart"/>
            <w:r w:rsidRPr="00480E8E">
              <w:rPr>
                <w:rFonts w:ascii="Arial" w:hAnsi="Arial" w:cs="Arial"/>
              </w:rPr>
              <w:t>dokumenty</w:t>
            </w:r>
            <w:proofErr w:type="spellEnd"/>
          </w:p>
        </w:tc>
        <w:tc>
          <w:tcPr>
            <w:tcW w:w="6018" w:type="dxa"/>
          </w:tcPr>
          <w:p w14:paraId="5EFBDEF1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Instrukcja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obsługi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oraz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karta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gwarancyjna</w:t>
            </w:r>
            <w:proofErr w:type="spellEnd"/>
            <w:r>
              <w:rPr>
                <w:rFonts w:ascii="Arial" w:hAnsi="Arial" w:cs="Arial"/>
              </w:rPr>
              <w:t xml:space="preserve"> (w </w:t>
            </w:r>
            <w:proofErr w:type="spellStart"/>
            <w:r>
              <w:rPr>
                <w:rFonts w:ascii="Arial" w:hAnsi="Arial" w:cs="Arial"/>
              </w:rPr>
              <w:t>języku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polskim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480E8E">
              <w:rPr>
                <w:rFonts w:ascii="Arial" w:hAnsi="Arial" w:cs="Arial"/>
              </w:rPr>
              <w:t>.</w:t>
            </w:r>
          </w:p>
          <w:p w14:paraId="7FA4A9D3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Atest</w:t>
            </w:r>
            <w:proofErr w:type="spellEnd"/>
            <w:r w:rsidRPr="00480E8E">
              <w:rPr>
                <w:rFonts w:ascii="Arial" w:hAnsi="Arial" w:cs="Arial"/>
              </w:rPr>
              <w:t xml:space="preserve"> PZH na </w:t>
            </w:r>
            <w:proofErr w:type="spellStart"/>
            <w:r w:rsidRPr="00480E8E">
              <w:rPr>
                <w:rFonts w:ascii="Arial" w:hAnsi="Arial" w:cs="Arial"/>
              </w:rPr>
              <w:t>przewóz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wody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pitnej</w:t>
            </w:r>
            <w:proofErr w:type="spellEnd"/>
            <w:r w:rsidRPr="00480E8E">
              <w:rPr>
                <w:rFonts w:ascii="Arial" w:hAnsi="Arial" w:cs="Arial"/>
              </w:rPr>
              <w:t>.</w:t>
            </w:r>
          </w:p>
          <w:p w14:paraId="6B140188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Przyczepa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musi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spełniać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wszystkie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normy</w:t>
            </w:r>
            <w:proofErr w:type="spellEnd"/>
            <w:r w:rsidRPr="00480E8E">
              <w:rPr>
                <w:rFonts w:ascii="Arial" w:hAnsi="Arial" w:cs="Arial"/>
              </w:rPr>
              <w:t xml:space="preserve"> i </w:t>
            </w:r>
            <w:proofErr w:type="spellStart"/>
            <w:r w:rsidRPr="00480E8E">
              <w:rPr>
                <w:rFonts w:ascii="Arial" w:hAnsi="Arial" w:cs="Arial"/>
              </w:rPr>
              <w:t>przepisy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niezbędne</w:t>
            </w:r>
            <w:proofErr w:type="spellEnd"/>
            <w:r w:rsidRPr="00480E8E">
              <w:rPr>
                <w:rFonts w:ascii="Arial" w:hAnsi="Arial" w:cs="Arial"/>
              </w:rPr>
              <w:t xml:space="preserve"> do </w:t>
            </w:r>
            <w:proofErr w:type="spellStart"/>
            <w:r w:rsidRPr="00480E8E">
              <w:rPr>
                <w:rFonts w:ascii="Arial" w:hAnsi="Arial" w:cs="Arial"/>
              </w:rPr>
              <w:t>użytkowania</w:t>
            </w:r>
            <w:proofErr w:type="spellEnd"/>
            <w:r w:rsidRPr="00480E8E">
              <w:rPr>
                <w:rFonts w:ascii="Arial" w:hAnsi="Arial" w:cs="Arial"/>
              </w:rPr>
              <w:t xml:space="preserve"> na </w:t>
            </w:r>
            <w:proofErr w:type="spellStart"/>
            <w:r w:rsidRPr="00480E8E">
              <w:rPr>
                <w:rFonts w:ascii="Arial" w:hAnsi="Arial" w:cs="Arial"/>
              </w:rPr>
              <w:t>terenie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Unii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Europejskiej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oraz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świadectwo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homologacji</w:t>
            </w:r>
            <w:proofErr w:type="spellEnd"/>
            <w:r w:rsidRPr="00480E8E">
              <w:rPr>
                <w:rFonts w:ascii="Arial" w:hAnsi="Arial" w:cs="Arial"/>
              </w:rPr>
              <w:t>.</w:t>
            </w:r>
          </w:p>
        </w:tc>
      </w:tr>
      <w:tr w:rsidR="00AA3B59" w:rsidRPr="00D97520" w14:paraId="7960A54E" w14:textId="77777777" w:rsidTr="00683CC6">
        <w:tc>
          <w:tcPr>
            <w:tcW w:w="668" w:type="dxa"/>
          </w:tcPr>
          <w:p w14:paraId="7C427049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665" w:type="dxa"/>
          </w:tcPr>
          <w:p w14:paraId="1BDA908A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Podwozie</w:t>
            </w:r>
            <w:proofErr w:type="spellEnd"/>
          </w:p>
        </w:tc>
        <w:tc>
          <w:tcPr>
            <w:tcW w:w="6018" w:type="dxa"/>
          </w:tcPr>
          <w:p w14:paraId="2AE7C6E4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Zestaw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kołowy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jednoosiowy</w:t>
            </w:r>
            <w:proofErr w:type="spellEnd"/>
            <w:r w:rsidRPr="00480E8E">
              <w:rPr>
                <w:rFonts w:ascii="Arial" w:hAnsi="Arial" w:cs="Arial"/>
              </w:rPr>
              <w:t xml:space="preserve"> – </w:t>
            </w:r>
            <w:proofErr w:type="spellStart"/>
            <w:r w:rsidRPr="00480E8E">
              <w:rPr>
                <w:rFonts w:ascii="Arial" w:hAnsi="Arial" w:cs="Arial"/>
              </w:rPr>
              <w:t>dwa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koła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błotniki</w:t>
            </w:r>
            <w:proofErr w:type="spellEnd"/>
          </w:p>
          <w:p w14:paraId="18C5DA9E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Dyszel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ocynkowany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przystosowany</w:t>
            </w:r>
            <w:proofErr w:type="spellEnd"/>
            <w:r w:rsidRPr="00480E8E">
              <w:rPr>
                <w:rFonts w:ascii="Arial" w:hAnsi="Arial" w:cs="Arial"/>
              </w:rPr>
              <w:t xml:space="preserve"> do </w:t>
            </w:r>
            <w:proofErr w:type="spellStart"/>
            <w:r w:rsidRPr="00480E8E">
              <w:rPr>
                <w:rFonts w:ascii="Arial" w:hAnsi="Arial" w:cs="Arial"/>
              </w:rPr>
              <w:t>podpinania</w:t>
            </w:r>
            <w:proofErr w:type="spellEnd"/>
            <w:r w:rsidRPr="00480E8E">
              <w:rPr>
                <w:rFonts w:ascii="Arial" w:hAnsi="Arial" w:cs="Arial"/>
              </w:rPr>
              <w:t xml:space="preserve"> na </w:t>
            </w:r>
            <w:proofErr w:type="spellStart"/>
            <w:r w:rsidRPr="00480E8E">
              <w:rPr>
                <w:rFonts w:ascii="Arial" w:hAnsi="Arial" w:cs="Arial"/>
              </w:rPr>
              <w:t>zaczep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ciągnikowy</w:t>
            </w:r>
            <w:proofErr w:type="spellEnd"/>
          </w:p>
        </w:tc>
      </w:tr>
      <w:tr w:rsidR="00AA3B59" w:rsidRPr="00D97520" w14:paraId="3DD34C59" w14:textId="77777777" w:rsidTr="00683CC6">
        <w:tc>
          <w:tcPr>
            <w:tcW w:w="668" w:type="dxa"/>
          </w:tcPr>
          <w:p w14:paraId="0BB28D3C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665" w:type="dxa"/>
          </w:tcPr>
          <w:p w14:paraId="5BE0FFDA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Konstrukcja</w:t>
            </w:r>
            <w:proofErr w:type="spellEnd"/>
          </w:p>
        </w:tc>
        <w:tc>
          <w:tcPr>
            <w:tcW w:w="6018" w:type="dxa"/>
          </w:tcPr>
          <w:p w14:paraId="61C42BDB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Samonośna</w:t>
            </w:r>
            <w:proofErr w:type="spellEnd"/>
          </w:p>
        </w:tc>
      </w:tr>
      <w:tr w:rsidR="00AA3B59" w:rsidRPr="00D97520" w14:paraId="58DBD56F" w14:textId="77777777" w:rsidTr="00683CC6">
        <w:tc>
          <w:tcPr>
            <w:tcW w:w="668" w:type="dxa"/>
          </w:tcPr>
          <w:p w14:paraId="6E24B95D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665" w:type="dxa"/>
          </w:tcPr>
          <w:p w14:paraId="11E8061F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Hamulec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awaryjny</w:t>
            </w:r>
            <w:proofErr w:type="spellEnd"/>
          </w:p>
        </w:tc>
        <w:tc>
          <w:tcPr>
            <w:tcW w:w="6018" w:type="dxa"/>
          </w:tcPr>
          <w:p w14:paraId="0D3F84F1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Ręczny</w:t>
            </w:r>
            <w:proofErr w:type="spellEnd"/>
          </w:p>
        </w:tc>
      </w:tr>
      <w:tr w:rsidR="00AA3B59" w:rsidRPr="00D97520" w14:paraId="0FFE383A" w14:textId="77777777" w:rsidTr="00683CC6">
        <w:tc>
          <w:tcPr>
            <w:tcW w:w="668" w:type="dxa"/>
          </w:tcPr>
          <w:p w14:paraId="0497F2E5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lastRenderedPageBreak/>
              <w:t>9.</w:t>
            </w:r>
          </w:p>
        </w:tc>
        <w:tc>
          <w:tcPr>
            <w:tcW w:w="2665" w:type="dxa"/>
          </w:tcPr>
          <w:p w14:paraId="544E006D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Belka</w:t>
            </w:r>
          </w:p>
        </w:tc>
        <w:tc>
          <w:tcPr>
            <w:tcW w:w="6018" w:type="dxa"/>
          </w:tcPr>
          <w:p w14:paraId="4F732924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</w:t>
            </w:r>
            <w:proofErr w:type="spellStart"/>
            <w:r>
              <w:rPr>
                <w:rFonts w:ascii="Arial" w:hAnsi="Arial" w:cs="Arial"/>
              </w:rPr>
              <w:t>zaworami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czerpania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wody</w:t>
            </w:r>
            <w:proofErr w:type="spellEnd"/>
          </w:p>
        </w:tc>
      </w:tr>
      <w:tr w:rsidR="00AA3B59" w:rsidRPr="00D97520" w14:paraId="6E672B8C" w14:textId="77777777" w:rsidTr="00683CC6">
        <w:tc>
          <w:tcPr>
            <w:tcW w:w="668" w:type="dxa"/>
          </w:tcPr>
          <w:p w14:paraId="26BFBCFF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665" w:type="dxa"/>
          </w:tcPr>
          <w:p w14:paraId="24C257C2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Kran </w:t>
            </w:r>
            <w:proofErr w:type="spellStart"/>
            <w:r>
              <w:rPr>
                <w:rFonts w:ascii="Arial" w:hAnsi="Arial" w:cs="Arial"/>
              </w:rPr>
              <w:t>spustowy</w:t>
            </w:r>
            <w:proofErr w:type="spellEnd"/>
          </w:p>
        </w:tc>
        <w:tc>
          <w:tcPr>
            <w:tcW w:w="6018" w:type="dxa"/>
          </w:tcPr>
          <w:p w14:paraId="4EAD6E24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Dolny z </w:t>
            </w:r>
            <w:proofErr w:type="spellStart"/>
            <w:r>
              <w:rPr>
                <w:rFonts w:ascii="Arial" w:hAnsi="Arial" w:cs="Arial"/>
              </w:rPr>
              <w:t>zaworem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kulowym</w:t>
            </w:r>
            <w:proofErr w:type="spellEnd"/>
          </w:p>
        </w:tc>
      </w:tr>
      <w:tr w:rsidR="00AA3B59" w:rsidRPr="00D97520" w14:paraId="157E5053" w14:textId="77777777" w:rsidTr="00683CC6">
        <w:tc>
          <w:tcPr>
            <w:tcW w:w="668" w:type="dxa"/>
          </w:tcPr>
          <w:p w14:paraId="06FE9D36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2665" w:type="dxa"/>
          </w:tcPr>
          <w:p w14:paraId="70E1E420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Króciec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zalewowy</w:t>
            </w:r>
            <w:proofErr w:type="spellEnd"/>
          </w:p>
        </w:tc>
        <w:tc>
          <w:tcPr>
            <w:tcW w:w="6018" w:type="dxa"/>
          </w:tcPr>
          <w:p w14:paraId="24F992B8" w14:textId="77777777" w:rsidR="00AA3B59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</w:t>
            </w:r>
            <w:proofErr w:type="spellStart"/>
            <w:r>
              <w:rPr>
                <w:rFonts w:ascii="Arial" w:hAnsi="Arial" w:cs="Arial"/>
              </w:rPr>
              <w:t>przyłączem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strażackim</w:t>
            </w:r>
            <w:proofErr w:type="spellEnd"/>
            <w:r>
              <w:rPr>
                <w:rFonts w:ascii="Arial" w:hAnsi="Arial" w:cs="Arial"/>
              </w:rPr>
              <w:t xml:space="preserve"> W52</w:t>
            </w:r>
          </w:p>
        </w:tc>
      </w:tr>
      <w:tr w:rsidR="00AA3B59" w:rsidRPr="00D97520" w14:paraId="6204DFA4" w14:textId="77777777" w:rsidTr="00683CC6">
        <w:tc>
          <w:tcPr>
            <w:tcW w:w="668" w:type="dxa"/>
          </w:tcPr>
          <w:p w14:paraId="29DC2B76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2665" w:type="dxa"/>
          </w:tcPr>
          <w:p w14:paraId="7E7C2741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Instalacja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elektryczna</w:t>
            </w:r>
            <w:proofErr w:type="spellEnd"/>
          </w:p>
        </w:tc>
        <w:tc>
          <w:tcPr>
            <w:tcW w:w="6018" w:type="dxa"/>
          </w:tcPr>
          <w:p w14:paraId="7BFADD33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 w:rsidRPr="00480E8E">
              <w:rPr>
                <w:rFonts w:ascii="Arial" w:hAnsi="Arial" w:cs="Arial"/>
              </w:rPr>
              <w:t>12V</w:t>
            </w:r>
          </w:p>
        </w:tc>
      </w:tr>
      <w:tr w:rsidR="00AA3B59" w:rsidRPr="00D97520" w14:paraId="64148803" w14:textId="77777777" w:rsidTr="00683CC6">
        <w:tc>
          <w:tcPr>
            <w:tcW w:w="668" w:type="dxa"/>
          </w:tcPr>
          <w:p w14:paraId="700488FE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2665" w:type="dxa"/>
          </w:tcPr>
          <w:p w14:paraId="7908601F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Instalacja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oświetlenia</w:t>
            </w:r>
            <w:proofErr w:type="spellEnd"/>
          </w:p>
        </w:tc>
        <w:tc>
          <w:tcPr>
            <w:tcW w:w="6018" w:type="dxa"/>
          </w:tcPr>
          <w:p w14:paraId="515C7C2C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Oświetlenie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wymagane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przepisami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ruchu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 w:rsidRPr="00480E8E">
              <w:rPr>
                <w:rFonts w:ascii="Arial" w:hAnsi="Arial" w:cs="Arial"/>
              </w:rPr>
              <w:t>drogowego</w:t>
            </w:r>
            <w:proofErr w:type="spellEnd"/>
          </w:p>
        </w:tc>
      </w:tr>
      <w:tr w:rsidR="00AA3B59" w:rsidRPr="00D97520" w14:paraId="05016E26" w14:textId="77777777" w:rsidTr="00683CC6">
        <w:tc>
          <w:tcPr>
            <w:tcW w:w="668" w:type="dxa"/>
          </w:tcPr>
          <w:p w14:paraId="02B2C7BD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2665" w:type="dxa"/>
          </w:tcPr>
          <w:p w14:paraId="1FA55FAD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 w:rsidRPr="00480E8E">
              <w:rPr>
                <w:rFonts w:ascii="Arial" w:hAnsi="Arial" w:cs="Arial"/>
              </w:rPr>
              <w:t xml:space="preserve">Zbiornik </w:t>
            </w:r>
          </w:p>
        </w:tc>
        <w:tc>
          <w:tcPr>
            <w:tcW w:w="6018" w:type="dxa"/>
          </w:tcPr>
          <w:p w14:paraId="2654244D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Stalowy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powłoka</w:t>
            </w:r>
            <w:proofErr w:type="spellEnd"/>
            <w:r w:rsidRPr="00480E8E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antykorozyjna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ocynk</w:t>
            </w:r>
            <w:r w:rsidRPr="00480E8E">
              <w:rPr>
                <w:rFonts w:ascii="Arial" w:hAnsi="Arial" w:cs="Arial"/>
              </w:rPr>
              <w:t>owan</w:t>
            </w:r>
            <w:r>
              <w:rPr>
                <w:rFonts w:ascii="Arial" w:hAnsi="Arial" w:cs="Arial"/>
              </w:rPr>
              <w:t>a</w:t>
            </w:r>
            <w:proofErr w:type="spellEnd"/>
          </w:p>
        </w:tc>
      </w:tr>
      <w:tr w:rsidR="00AA3B59" w:rsidRPr="00D97520" w14:paraId="58AF48E9" w14:textId="77777777" w:rsidTr="00683CC6">
        <w:tc>
          <w:tcPr>
            <w:tcW w:w="668" w:type="dxa"/>
          </w:tcPr>
          <w:p w14:paraId="22EB68EB" w14:textId="77777777" w:rsidR="00AA3B59" w:rsidRPr="00AA3B59" w:rsidRDefault="00AA3B59" w:rsidP="00683CC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A3B59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2665" w:type="dxa"/>
          </w:tcPr>
          <w:p w14:paraId="3C24D34B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proofErr w:type="spellStart"/>
            <w:r w:rsidRPr="00480E8E">
              <w:rPr>
                <w:rFonts w:ascii="Arial" w:hAnsi="Arial" w:cs="Arial"/>
              </w:rPr>
              <w:t>Pojemność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zbiornika</w:t>
            </w:r>
            <w:proofErr w:type="spellEnd"/>
          </w:p>
        </w:tc>
        <w:tc>
          <w:tcPr>
            <w:tcW w:w="6018" w:type="dxa"/>
          </w:tcPr>
          <w:p w14:paraId="6BCAA881" w14:textId="77777777" w:rsidR="00AA3B59" w:rsidRPr="00480E8E" w:rsidRDefault="00AA3B59" w:rsidP="00AA3B59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480E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480E8E">
              <w:rPr>
                <w:rFonts w:ascii="Arial" w:hAnsi="Arial" w:cs="Arial"/>
              </w:rPr>
              <w:t xml:space="preserve">00 </w:t>
            </w:r>
            <w:proofErr w:type="spellStart"/>
            <w:r w:rsidRPr="00480E8E">
              <w:rPr>
                <w:rFonts w:ascii="Arial" w:hAnsi="Arial" w:cs="Arial"/>
              </w:rPr>
              <w:t>litrów</w:t>
            </w:r>
            <w:proofErr w:type="spellEnd"/>
          </w:p>
        </w:tc>
      </w:tr>
    </w:tbl>
    <w:p w14:paraId="2048F28E" w14:textId="6F8AE063" w:rsidR="00D12E5B" w:rsidRDefault="00D12E5B" w:rsidP="00994118">
      <w:pPr>
        <w:rPr>
          <w:b/>
          <w:bCs/>
          <w:lang w:val="pl-PL"/>
        </w:rPr>
      </w:pPr>
    </w:p>
    <w:p w14:paraId="02D309C1" w14:textId="77777777" w:rsidR="002A64C5" w:rsidRPr="00197BAB" w:rsidRDefault="002A64C5" w:rsidP="00994118">
      <w:pPr>
        <w:rPr>
          <w:b/>
          <w:bCs/>
          <w:lang w:val="pl-PL"/>
        </w:rPr>
      </w:pPr>
    </w:p>
    <w:sectPr w:rsidR="002A64C5" w:rsidRPr="00197BAB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F1F8" w14:textId="77777777" w:rsidR="000D668D" w:rsidRDefault="000D668D" w:rsidP="003E1583">
      <w:pPr>
        <w:spacing w:after="0" w:line="240" w:lineRule="auto"/>
      </w:pPr>
      <w:r>
        <w:separator/>
      </w:r>
    </w:p>
  </w:endnote>
  <w:endnote w:type="continuationSeparator" w:id="0">
    <w:p w14:paraId="75EDF481" w14:textId="77777777" w:rsidR="000D668D" w:rsidRDefault="000D668D" w:rsidP="003E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5563" w14:textId="77777777" w:rsidR="000D668D" w:rsidRDefault="000D668D" w:rsidP="003E1583">
      <w:pPr>
        <w:spacing w:after="0" w:line="240" w:lineRule="auto"/>
      </w:pPr>
      <w:r>
        <w:separator/>
      </w:r>
    </w:p>
  </w:footnote>
  <w:footnote w:type="continuationSeparator" w:id="0">
    <w:p w14:paraId="003E21CA" w14:textId="77777777" w:rsidR="000D668D" w:rsidRDefault="000D668D" w:rsidP="003E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F10D" w14:textId="5E6101FC" w:rsidR="007B5477" w:rsidRDefault="005669DC" w:rsidP="003E1583">
    <w:pPr>
      <w:pStyle w:val="Nagwek"/>
      <w:jc w:val="right"/>
      <w:rPr>
        <w:rFonts w:ascii="Arial" w:hAnsi="Arial" w:cs="Arial"/>
        <w:lang w:val="pl-PL"/>
      </w:rPr>
    </w:pPr>
    <w:r w:rsidRPr="00334BE9">
      <w:rPr>
        <w:noProof/>
        <w:lang w:val="pl-PL"/>
      </w:rPr>
      <w:drawing>
        <wp:inline distT="0" distB="0" distL="0" distR="0" wp14:anchorId="4A960D0B" wp14:editId="797F396E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14E1B" w14:textId="739EC7B2" w:rsidR="003E1583" w:rsidRPr="00B759B9" w:rsidRDefault="003E1583" w:rsidP="003E1583">
    <w:pPr>
      <w:pStyle w:val="Nagwek"/>
      <w:jc w:val="right"/>
      <w:rPr>
        <w:rFonts w:ascii="Arial" w:hAnsi="Arial" w:cs="Arial"/>
        <w:lang w:val="pl-PL"/>
      </w:rPr>
    </w:pPr>
    <w:r w:rsidRPr="00B759B9">
      <w:rPr>
        <w:rFonts w:ascii="Arial" w:hAnsi="Arial" w:cs="Arial"/>
        <w:lang w:val="pl-PL"/>
      </w:rPr>
      <w:t>Załącznik nr 4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236"/>
    <w:multiLevelType w:val="hybridMultilevel"/>
    <w:tmpl w:val="911A1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1A1A"/>
    <w:multiLevelType w:val="hybridMultilevel"/>
    <w:tmpl w:val="8E2C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61B68"/>
    <w:multiLevelType w:val="hybridMultilevel"/>
    <w:tmpl w:val="8A52D0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86110"/>
    <w:multiLevelType w:val="hybridMultilevel"/>
    <w:tmpl w:val="037607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0AB8"/>
    <w:multiLevelType w:val="hybridMultilevel"/>
    <w:tmpl w:val="AA3433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617026">
    <w:abstractNumId w:val="1"/>
  </w:num>
  <w:num w:numId="2" w16cid:durableId="573006034">
    <w:abstractNumId w:val="0"/>
  </w:num>
  <w:num w:numId="3" w16cid:durableId="1999914702">
    <w:abstractNumId w:val="2"/>
  </w:num>
  <w:num w:numId="4" w16cid:durableId="532108323">
    <w:abstractNumId w:val="5"/>
  </w:num>
  <w:num w:numId="5" w16cid:durableId="1707297215">
    <w:abstractNumId w:val="4"/>
  </w:num>
  <w:num w:numId="6" w16cid:durableId="390813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D9"/>
    <w:rsid w:val="00025FE9"/>
    <w:rsid w:val="00065CF1"/>
    <w:rsid w:val="0007440B"/>
    <w:rsid w:val="000954A8"/>
    <w:rsid w:val="000D32BD"/>
    <w:rsid w:val="000D668D"/>
    <w:rsid w:val="000F5E79"/>
    <w:rsid w:val="00186539"/>
    <w:rsid w:val="00197BAB"/>
    <w:rsid w:val="001C3D78"/>
    <w:rsid w:val="001D64B0"/>
    <w:rsid w:val="00214B4D"/>
    <w:rsid w:val="00233EF4"/>
    <w:rsid w:val="00256CAB"/>
    <w:rsid w:val="002A64C5"/>
    <w:rsid w:val="002D6290"/>
    <w:rsid w:val="002F2DE2"/>
    <w:rsid w:val="00301C71"/>
    <w:rsid w:val="0030338E"/>
    <w:rsid w:val="00313A77"/>
    <w:rsid w:val="003721A8"/>
    <w:rsid w:val="003E1583"/>
    <w:rsid w:val="003F068B"/>
    <w:rsid w:val="003F6D1D"/>
    <w:rsid w:val="00416FDE"/>
    <w:rsid w:val="00417E66"/>
    <w:rsid w:val="0046304D"/>
    <w:rsid w:val="00483D76"/>
    <w:rsid w:val="004A1120"/>
    <w:rsid w:val="00531849"/>
    <w:rsid w:val="005414B3"/>
    <w:rsid w:val="00562008"/>
    <w:rsid w:val="005667AA"/>
    <w:rsid w:val="005669DC"/>
    <w:rsid w:val="005905AF"/>
    <w:rsid w:val="005A1903"/>
    <w:rsid w:val="005A49B9"/>
    <w:rsid w:val="005F5947"/>
    <w:rsid w:val="00633D56"/>
    <w:rsid w:val="006A2FFC"/>
    <w:rsid w:val="006A3796"/>
    <w:rsid w:val="006A50B1"/>
    <w:rsid w:val="00752F17"/>
    <w:rsid w:val="00755B94"/>
    <w:rsid w:val="00772139"/>
    <w:rsid w:val="00772473"/>
    <w:rsid w:val="007B3481"/>
    <w:rsid w:val="007B3FC9"/>
    <w:rsid w:val="007B5477"/>
    <w:rsid w:val="007C40F4"/>
    <w:rsid w:val="007C4DA7"/>
    <w:rsid w:val="007C5E8D"/>
    <w:rsid w:val="007D04B8"/>
    <w:rsid w:val="007F1D38"/>
    <w:rsid w:val="007F334B"/>
    <w:rsid w:val="00833226"/>
    <w:rsid w:val="00835C68"/>
    <w:rsid w:val="0089734F"/>
    <w:rsid w:val="008C0214"/>
    <w:rsid w:val="008F22D9"/>
    <w:rsid w:val="00903F96"/>
    <w:rsid w:val="009304EA"/>
    <w:rsid w:val="00994118"/>
    <w:rsid w:val="009A26CB"/>
    <w:rsid w:val="00A03633"/>
    <w:rsid w:val="00A129C8"/>
    <w:rsid w:val="00A31E80"/>
    <w:rsid w:val="00A33FA2"/>
    <w:rsid w:val="00A64B38"/>
    <w:rsid w:val="00A73427"/>
    <w:rsid w:val="00AA3B59"/>
    <w:rsid w:val="00B00E0D"/>
    <w:rsid w:val="00B22C40"/>
    <w:rsid w:val="00B30201"/>
    <w:rsid w:val="00B759B9"/>
    <w:rsid w:val="00B84F27"/>
    <w:rsid w:val="00BB466E"/>
    <w:rsid w:val="00BC57FC"/>
    <w:rsid w:val="00BF1409"/>
    <w:rsid w:val="00BF25F0"/>
    <w:rsid w:val="00C00D82"/>
    <w:rsid w:val="00C13030"/>
    <w:rsid w:val="00C5030F"/>
    <w:rsid w:val="00C5388A"/>
    <w:rsid w:val="00C66D3C"/>
    <w:rsid w:val="00CA4D34"/>
    <w:rsid w:val="00CB2865"/>
    <w:rsid w:val="00CF37BA"/>
    <w:rsid w:val="00D12E5B"/>
    <w:rsid w:val="00D3281F"/>
    <w:rsid w:val="00D62D8C"/>
    <w:rsid w:val="00D953E9"/>
    <w:rsid w:val="00DD4D53"/>
    <w:rsid w:val="00DD67B4"/>
    <w:rsid w:val="00E157CF"/>
    <w:rsid w:val="00E66F3A"/>
    <w:rsid w:val="00EB5B74"/>
    <w:rsid w:val="00EE6A4E"/>
    <w:rsid w:val="00F02264"/>
    <w:rsid w:val="00F30A97"/>
    <w:rsid w:val="00F649C2"/>
    <w:rsid w:val="00F7350F"/>
    <w:rsid w:val="00F94397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F3663"/>
  <w15:chartTrackingRefBased/>
  <w15:docId w15:val="{3CD64BA5-6386-48A8-B273-E9B5432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F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2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22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2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2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2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2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2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2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22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22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22D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197BAB"/>
    <w:rPr>
      <w:color w:val="0000FF"/>
      <w:u w:val="single"/>
    </w:rPr>
  </w:style>
  <w:style w:type="table" w:styleId="Tabela-Siatka">
    <w:name w:val="Table Grid"/>
    <w:basedOn w:val="Standardowy"/>
    <w:uiPriority w:val="59"/>
    <w:rsid w:val="00FF4A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4A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1583"/>
  </w:style>
  <w:style w:type="paragraph" w:styleId="Stopka">
    <w:name w:val="footer"/>
    <w:basedOn w:val="Normalny"/>
    <w:link w:val="StopkaZnak"/>
    <w:uiPriority w:val="99"/>
    <w:unhideWhenUsed/>
    <w:rsid w:val="003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583"/>
  </w:style>
  <w:style w:type="character" w:customStyle="1" w:styleId="rowid3404">
    <w:name w:val="row_id_3404"/>
    <w:basedOn w:val="Domylnaczcionkaakapitu"/>
    <w:rsid w:val="002F2DE2"/>
  </w:style>
  <w:style w:type="character" w:styleId="Uwydatnienie">
    <w:name w:val="Emphasis"/>
    <w:basedOn w:val="Domylnaczcionkaakapitu"/>
    <w:uiPriority w:val="20"/>
    <w:qFormat/>
    <w:rsid w:val="002F2DE2"/>
    <w:rPr>
      <w:i/>
      <w:iCs/>
    </w:rPr>
  </w:style>
  <w:style w:type="character" w:customStyle="1" w:styleId="rowid4341">
    <w:name w:val="row_id_4341"/>
    <w:basedOn w:val="Domylnaczcionkaakapitu"/>
    <w:rsid w:val="002F2DE2"/>
  </w:style>
  <w:style w:type="character" w:customStyle="1" w:styleId="rowid1725">
    <w:name w:val="row_id_1725"/>
    <w:basedOn w:val="Domylnaczcionkaakapitu"/>
    <w:rsid w:val="002F2DE2"/>
  </w:style>
  <w:style w:type="character" w:customStyle="1" w:styleId="rowid18700">
    <w:name w:val="row_id_18700"/>
    <w:basedOn w:val="Domylnaczcionkaakapitu"/>
    <w:rsid w:val="002F2DE2"/>
  </w:style>
  <w:style w:type="character" w:customStyle="1" w:styleId="rowid5253">
    <w:name w:val="row_id_5253"/>
    <w:basedOn w:val="Domylnaczcionkaakapitu"/>
    <w:rsid w:val="00B00E0D"/>
  </w:style>
  <w:style w:type="character" w:customStyle="1" w:styleId="rowid1142">
    <w:name w:val="row_id_1142"/>
    <w:basedOn w:val="Domylnaczcionkaakapitu"/>
    <w:rsid w:val="00B00E0D"/>
  </w:style>
  <w:style w:type="character" w:customStyle="1" w:styleId="rowid127">
    <w:name w:val="row_id_127"/>
    <w:basedOn w:val="Domylnaczcionkaakapitu"/>
    <w:rsid w:val="00B00E0D"/>
  </w:style>
  <w:style w:type="character" w:customStyle="1" w:styleId="article">
    <w:name w:val="article"/>
    <w:basedOn w:val="Domylnaczcionkaakapitu"/>
    <w:rsid w:val="00B00E0D"/>
  </w:style>
  <w:style w:type="character" w:customStyle="1" w:styleId="norowid130">
    <w:name w:val="no_row_id_130"/>
    <w:basedOn w:val="Domylnaczcionkaakapitu"/>
    <w:rsid w:val="00B0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Matczak</dc:creator>
  <cp:keywords/>
  <dc:description/>
  <cp:lastModifiedBy>Paulina Matczak</cp:lastModifiedBy>
  <cp:revision>6</cp:revision>
  <cp:lastPrinted>2025-10-10T07:59:00Z</cp:lastPrinted>
  <dcterms:created xsi:type="dcterms:W3CDTF">2025-10-08T12:54:00Z</dcterms:created>
  <dcterms:modified xsi:type="dcterms:W3CDTF">2025-10-21T11:28:00Z</dcterms:modified>
</cp:coreProperties>
</file>