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D8E" w14:textId="2455B247" w:rsidR="005B7CDA" w:rsidRPr="00C46004" w:rsidRDefault="00FC60A7" w:rsidP="005B7CDA">
      <w:pPr>
        <w:pStyle w:val="Nagwek"/>
        <w:jc w:val="right"/>
        <w:rPr>
          <w:rFonts w:ascii="Arial" w:hAnsi="Arial" w:cs="Arial"/>
        </w:rPr>
      </w:pPr>
      <w:r w:rsidRPr="00C46004">
        <w:rPr>
          <w:rFonts w:ascii="Arial" w:hAnsi="Arial" w:cs="Arial"/>
        </w:rPr>
        <w:tab/>
      </w:r>
      <w:r w:rsidR="005B7CDA" w:rsidRPr="00C46004">
        <w:rPr>
          <w:rFonts w:ascii="Arial" w:hAnsi="Arial" w:cs="Arial"/>
        </w:rPr>
        <w:t xml:space="preserve">Załącznik nr 1 </w:t>
      </w:r>
    </w:p>
    <w:p w14:paraId="3EEEF8E2" w14:textId="4B3D6226" w:rsidR="005B7CDA" w:rsidRPr="00C46004" w:rsidRDefault="005B7CDA" w:rsidP="005B7CDA">
      <w:pPr>
        <w:pStyle w:val="Nagwek"/>
        <w:jc w:val="right"/>
        <w:rPr>
          <w:rFonts w:ascii="Arial" w:hAnsi="Arial" w:cs="Arial"/>
        </w:rPr>
      </w:pPr>
      <w:r w:rsidRPr="00C46004">
        <w:rPr>
          <w:rFonts w:ascii="Arial" w:hAnsi="Arial" w:cs="Arial"/>
        </w:rPr>
        <w:t>Do uchwały Zarządu Powiatu Mogileńskiego nr ........./202</w:t>
      </w:r>
      <w:r w:rsidR="00C70FCF" w:rsidRPr="00C46004">
        <w:rPr>
          <w:rFonts w:ascii="Arial" w:hAnsi="Arial" w:cs="Arial"/>
        </w:rPr>
        <w:t>5</w:t>
      </w:r>
    </w:p>
    <w:p w14:paraId="70CEB929" w14:textId="39A856C5" w:rsidR="00067044" w:rsidRPr="00C46004" w:rsidRDefault="005B7CDA" w:rsidP="005B7CDA">
      <w:pPr>
        <w:pStyle w:val="Nagwek"/>
        <w:jc w:val="right"/>
        <w:rPr>
          <w:rFonts w:ascii="Arial" w:hAnsi="Arial" w:cs="Arial"/>
        </w:rPr>
      </w:pPr>
      <w:r w:rsidRPr="00C46004">
        <w:rPr>
          <w:rFonts w:ascii="Arial" w:hAnsi="Arial" w:cs="Arial"/>
        </w:rPr>
        <w:t>z dnia</w:t>
      </w:r>
      <w:r w:rsidR="00C65722">
        <w:rPr>
          <w:rFonts w:ascii="Arial" w:hAnsi="Arial" w:cs="Arial"/>
        </w:rPr>
        <w:t xml:space="preserve"> </w:t>
      </w:r>
      <w:r w:rsidR="000F69A5">
        <w:rPr>
          <w:rFonts w:ascii="Arial" w:hAnsi="Arial" w:cs="Arial"/>
        </w:rPr>
        <w:t>13</w:t>
      </w:r>
      <w:r w:rsidR="00A91586" w:rsidRPr="00C46004">
        <w:rPr>
          <w:rFonts w:ascii="Arial" w:hAnsi="Arial" w:cs="Arial"/>
        </w:rPr>
        <w:t>.</w:t>
      </w:r>
      <w:r w:rsidR="00C65722">
        <w:rPr>
          <w:rFonts w:ascii="Arial" w:hAnsi="Arial" w:cs="Arial"/>
        </w:rPr>
        <w:t>11</w:t>
      </w:r>
      <w:r w:rsidR="00ED5DD9" w:rsidRPr="00C46004">
        <w:rPr>
          <w:rFonts w:ascii="Arial" w:hAnsi="Arial" w:cs="Arial"/>
        </w:rPr>
        <w:t>.</w:t>
      </w:r>
      <w:r w:rsidRPr="00C46004">
        <w:rPr>
          <w:rFonts w:ascii="Arial" w:hAnsi="Arial" w:cs="Arial"/>
        </w:rPr>
        <w:t>202</w:t>
      </w:r>
      <w:r w:rsidR="00C70FCF" w:rsidRPr="00C46004">
        <w:rPr>
          <w:rFonts w:ascii="Arial" w:hAnsi="Arial" w:cs="Arial"/>
        </w:rPr>
        <w:t>5</w:t>
      </w:r>
      <w:r w:rsidRPr="00C46004">
        <w:rPr>
          <w:rFonts w:ascii="Arial" w:hAnsi="Arial" w:cs="Arial"/>
        </w:rPr>
        <w:t xml:space="preserve"> r.</w:t>
      </w:r>
    </w:p>
    <w:p w14:paraId="45A2498A" w14:textId="77777777" w:rsidR="00067044" w:rsidRPr="00C46004" w:rsidRDefault="00067044" w:rsidP="00067044">
      <w:pPr>
        <w:spacing w:before="480" w:after="480" w:line="360" w:lineRule="auto"/>
        <w:jc w:val="center"/>
        <w:rPr>
          <w:rFonts w:ascii="Arial" w:hAnsi="Arial" w:cs="Arial"/>
          <w:b/>
          <w:caps/>
          <w:sz w:val="28"/>
          <w:szCs w:val="28"/>
        </w:rPr>
      </w:pPr>
      <w:r w:rsidRPr="00C46004">
        <w:rPr>
          <w:rFonts w:ascii="Arial" w:hAnsi="Arial" w:cs="Arial"/>
          <w:b/>
          <w:caps/>
          <w:sz w:val="28"/>
          <w:szCs w:val="28"/>
        </w:rPr>
        <w:t>specyfikacja warunków zamówienia</w:t>
      </w:r>
    </w:p>
    <w:p w14:paraId="61B51568" w14:textId="3A31693B" w:rsidR="00067044" w:rsidRPr="00C46004" w:rsidRDefault="00067044" w:rsidP="0031158B">
      <w:pPr>
        <w:spacing w:before="40" w:after="240" w:line="360" w:lineRule="auto"/>
        <w:jc w:val="center"/>
        <w:rPr>
          <w:rFonts w:ascii="Arial" w:hAnsi="Arial" w:cs="Arial"/>
          <w:caps/>
        </w:rPr>
      </w:pPr>
      <w:r w:rsidRPr="00C46004">
        <w:rPr>
          <w:rFonts w:ascii="Arial" w:hAnsi="Arial" w:cs="Arial"/>
          <w:caps/>
        </w:rPr>
        <w:t>zAMAWIAJĄCY:</w:t>
      </w:r>
    </w:p>
    <w:p w14:paraId="41845FB5" w14:textId="4E1D0536" w:rsidR="00067044" w:rsidRPr="00C46004" w:rsidRDefault="00067044" w:rsidP="0031158B">
      <w:pPr>
        <w:spacing w:after="240" w:line="360" w:lineRule="auto"/>
        <w:jc w:val="center"/>
        <w:rPr>
          <w:rFonts w:ascii="Arial" w:hAnsi="Arial" w:cs="Arial"/>
          <w:b/>
          <w:caps/>
        </w:rPr>
      </w:pPr>
      <w:r w:rsidRPr="00C46004">
        <w:rPr>
          <w:rFonts w:ascii="Arial" w:hAnsi="Arial" w:cs="Arial"/>
          <w:b/>
          <w:caps/>
        </w:rPr>
        <w:t>Powiat Mogileński</w:t>
      </w:r>
    </w:p>
    <w:p w14:paraId="73602882" w14:textId="6E5B8E47" w:rsidR="00067044" w:rsidRPr="00C46004" w:rsidRDefault="00067044" w:rsidP="0031158B">
      <w:pPr>
        <w:spacing w:after="240" w:line="360" w:lineRule="auto"/>
        <w:jc w:val="center"/>
        <w:rPr>
          <w:rFonts w:ascii="Arial" w:hAnsi="Arial" w:cs="Arial"/>
        </w:rPr>
      </w:pPr>
      <w:r w:rsidRPr="00C46004">
        <w:rPr>
          <w:rFonts w:ascii="Arial" w:hAnsi="Arial" w:cs="Arial"/>
        </w:rPr>
        <w:t xml:space="preserve">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r w:rsidR="000374F7" w:rsidRPr="00C46004">
        <w:rPr>
          <w:rFonts w:ascii="Arial" w:hAnsi="Arial" w:cs="Arial"/>
        </w:rPr>
        <w:t>(</w:t>
      </w:r>
      <w:r w:rsidR="00B55AE1" w:rsidRPr="00C46004">
        <w:rPr>
          <w:rFonts w:ascii="Arial" w:hAnsi="Arial" w:cs="Arial"/>
        </w:rPr>
        <w:t>t.j. Dz. U. z 2024 r. poz. 1320</w:t>
      </w:r>
      <w:r w:rsidR="000374F7" w:rsidRPr="00C46004">
        <w:rPr>
          <w:rFonts w:ascii="Arial" w:hAnsi="Arial" w:cs="Arial"/>
        </w:rPr>
        <w:t>)</w:t>
      </w:r>
      <w:r w:rsidRPr="00C46004">
        <w:rPr>
          <w:rFonts w:ascii="Arial" w:hAnsi="Arial" w:cs="Arial"/>
        </w:rPr>
        <w:t xml:space="preserve"> – dalej p.z.p. na </w:t>
      </w:r>
      <w:r w:rsidR="00B55AE1" w:rsidRPr="00C46004">
        <w:rPr>
          <w:rFonts w:ascii="Arial" w:hAnsi="Arial" w:cs="Arial"/>
        </w:rPr>
        <w:t>dostawę</w:t>
      </w:r>
      <w:r w:rsidR="005B7CDA" w:rsidRPr="00C46004">
        <w:rPr>
          <w:rFonts w:ascii="Arial" w:hAnsi="Arial" w:cs="Arial"/>
        </w:rPr>
        <w:t xml:space="preserve"> </w:t>
      </w:r>
      <w:r w:rsidRPr="00C46004">
        <w:rPr>
          <w:rFonts w:ascii="Arial" w:hAnsi="Arial" w:cs="Arial"/>
        </w:rPr>
        <w:t>pn.:</w:t>
      </w:r>
    </w:p>
    <w:p w14:paraId="50139FCE" w14:textId="210C74DF" w:rsidR="007B4175" w:rsidRPr="00D45196" w:rsidRDefault="007B4175" w:rsidP="008A6B17">
      <w:pPr>
        <w:spacing w:before="1440" w:after="240" w:line="360" w:lineRule="auto"/>
        <w:jc w:val="center"/>
        <w:rPr>
          <w:rFonts w:ascii="Arial" w:hAnsi="Arial" w:cs="Arial"/>
          <w:b/>
        </w:rPr>
      </w:pPr>
      <w:r w:rsidRPr="00D45196">
        <w:rPr>
          <w:rFonts w:ascii="Arial" w:hAnsi="Arial" w:cs="Arial"/>
          <w:b/>
        </w:rPr>
        <w:t>„</w:t>
      </w:r>
      <w:bookmarkStart w:id="0" w:name="_Hlk212018634"/>
      <w:r w:rsidR="00C2083B" w:rsidRPr="00D45196">
        <w:rPr>
          <w:rFonts w:ascii="Arial" w:hAnsi="Arial" w:cs="Arial"/>
          <w:b/>
        </w:rPr>
        <w:t>Zakup ładowarki teleskopowej niezbędnej do zapewnienia ochrony ludności i</w:t>
      </w:r>
      <w:r w:rsidR="00D45196">
        <w:rPr>
          <w:rFonts w:ascii="Arial" w:hAnsi="Arial" w:cs="Arial"/>
          <w:b/>
        </w:rPr>
        <w:t> </w:t>
      </w:r>
      <w:r w:rsidR="00C2083B" w:rsidRPr="00D45196">
        <w:rPr>
          <w:rFonts w:ascii="Arial" w:hAnsi="Arial" w:cs="Arial"/>
          <w:b/>
        </w:rPr>
        <w:t>obrony cywilnej na obszarze powiatu mogileńskiego</w:t>
      </w:r>
      <w:bookmarkEnd w:id="0"/>
      <w:r w:rsidR="000F69A5">
        <w:rPr>
          <w:rFonts w:ascii="Arial" w:hAnsi="Arial" w:cs="Arial"/>
          <w:b/>
        </w:rPr>
        <w:t xml:space="preserve"> II</w:t>
      </w:r>
      <w:r w:rsidR="007C0AE8" w:rsidRPr="00D45196">
        <w:rPr>
          <w:rFonts w:ascii="Arial" w:hAnsi="Arial" w:cs="Arial"/>
          <w:b/>
        </w:rPr>
        <w:t>”</w:t>
      </w:r>
    </w:p>
    <w:p w14:paraId="5A193FB7" w14:textId="29B15B05" w:rsidR="00C2083B" w:rsidRPr="00C46004" w:rsidRDefault="00BD1C12" w:rsidP="00C2083B">
      <w:pPr>
        <w:tabs>
          <w:tab w:val="center" w:pos="4536"/>
          <w:tab w:val="left" w:pos="6945"/>
        </w:tabs>
        <w:spacing w:before="1440" w:after="240" w:line="360" w:lineRule="auto"/>
        <w:jc w:val="center"/>
        <w:rPr>
          <w:rFonts w:ascii="Arial" w:hAnsi="Arial" w:cs="Arial"/>
          <w:bCs/>
        </w:rPr>
      </w:pPr>
      <w:r w:rsidRPr="00C46004">
        <w:rPr>
          <w:rFonts w:ascii="Arial" w:hAnsi="Arial" w:cs="Arial"/>
          <w:bCs/>
        </w:rPr>
        <w:t>Przedmiotowe postępowanie prowadzone jest przy użyciu środków komunikacji elektronicznej. Składanie ofert następuje za pośrednictwem platformy zakupowej dostępnej pod adresem internetowym</w:t>
      </w:r>
      <w:r w:rsidR="00C65B4F" w:rsidRPr="00C46004">
        <w:rPr>
          <w:rFonts w:ascii="Arial" w:hAnsi="Arial" w:cs="Arial"/>
          <w:bCs/>
        </w:rPr>
        <w:t>:</w:t>
      </w:r>
      <w:r w:rsidR="00E62C37" w:rsidRPr="00C46004">
        <w:t xml:space="preserve"> </w:t>
      </w:r>
      <w:hyperlink r:id="rId8" w:history="1">
        <w:r w:rsidR="000F69A5" w:rsidRPr="00A5490B">
          <w:rPr>
            <w:rStyle w:val="Hipercze"/>
            <w:rFonts w:ascii="Arial" w:hAnsi="Arial" w:cs="Arial"/>
          </w:rPr>
          <w:t>https://platformazakupowa.pl/transakcja/1213444</w:t>
        </w:r>
      </w:hyperlink>
      <w:r w:rsidR="000F69A5">
        <w:rPr>
          <w:rFonts w:ascii="Arial" w:hAnsi="Arial" w:cs="Arial"/>
        </w:rPr>
        <w:t xml:space="preserve"> </w:t>
      </w:r>
    </w:p>
    <w:p w14:paraId="0BB888FB" w14:textId="2D50164D" w:rsidR="00067044" w:rsidRPr="00C46004" w:rsidRDefault="00067044" w:rsidP="005B6DE0">
      <w:pPr>
        <w:tabs>
          <w:tab w:val="center" w:pos="4536"/>
          <w:tab w:val="left" w:pos="6945"/>
        </w:tabs>
        <w:spacing w:before="40" w:after="1080" w:line="360" w:lineRule="auto"/>
        <w:jc w:val="center"/>
        <w:rPr>
          <w:rFonts w:ascii="Arial" w:hAnsi="Arial" w:cs="Arial"/>
          <w:bCs/>
          <w:caps/>
        </w:rPr>
      </w:pPr>
      <w:r w:rsidRPr="00C46004">
        <w:rPr>
          <w:rFonts w:ascii="Arial" w:hAnsi="Arial" w:cs="Arial"/>
          <w:bCs/>
        </w:rPr>
        <w:t>Nr postępowania:</w:t>
      </w:r>
      <w:r w:rsidR="00BD1C12" w:rsidRPr="00C46004">
        <w:rPr>
          <w:rFonts w:ascii="Arial" w:hAnsi="Arial" w:cs="Arial"/>
          <w:bCs/>
        </w:rPr>
        <w:t xml:space="preserve"> </w:t>
      </w:r>
      <w:bookmarkStart w:id="1" w:name="_Hlk178689515"/>
      <w:r w:rsidR="00A82DA5" w:rsidRPr="00C46004">
        <w:rPr>
          <w:rFonts w:ascii="Arial" w:hAnsi="Arial" w:cs="Arial"/>
          <w:bCs/>
          <w:caps/>
        </w:rPr>
        <w:t>OR.272.</w:t>
      </w:r>
      <w:r w:rsidR="000F69A5">
        <w:rPr>
          <w:rFonts w:ascii="Arial" w:hAnsi="Arial" w:cs="Arial"/>
          <w:bCs/>
          <w:caps/>
        </w:rPr>
        <w:t>76</w:t>
      </w:r>
      <w:r w:rsidR="00A82DA5" w:rsidRPr="00C46004">
        <w:rPr>
          <w:rFonts w:ascii="Arial" w:hAnsi="Arial" w:cs="Arial"/>
          <w:bCs/>
          <w:caps/>
        </w:rPr>
        <w:t>.202</w:t>
      </w:r>
      <w:bookmarkEnd w:id="1"/>
      <w:r w:rsidR="00C70FCF" w:rsidRPr="00C46004">
        <w:rPr>
          <w:rFonts w:ascii="Arial" w:hAnsi="Arial" w:cs="Arial"/>
          <w:bCs/>
          <w:caps/>
        </w:rPr>
        <w:t>5</w:t>
      </w:r>
    </w:p>
    <w:p w14:paraId="0551D4F3" w14:textId="33692CF1" w:rsidR="008C5047" w:rsidRPr="00C46004" w:rsidRDefault="00067044" w:rsidP="005B6DE0">
      <w:pPr>
        <w:spacing w:after="600"/>
        <w:jc w:val="center"/>
        <w:rPr>
          <w:rFonts w:ascii="Arial" w:hAnsi="Arial" w:cs="Arial"/>
        </w:rPr>
      </w:pPr>
      <w:r w:rsidRPr="00C46004">
        <w:rPr>
          <w:rFonts w:ascii="Arial" w:hAnsi="Arial" w:cs="Arial"/>
        </w:rPr>
        <w:t>Mogilno, dnia</w:t>
      </w:r>
      <w:r w:rsidR="00872E93" w:rsidRPr="00C46004">
        <w:rPr>
          <w:rFonts w:ascii="Arial" w:hAnsi="Arial" w:cs="Arial"/>
        </w:rPr>
        <w:t xml:space="preserve"> </w:t>
      </w:r>
      <w:r w:rsidR="000F69A5">
        <w:rPr>
          <w:rFonts w:ascii="Arial" w:hAnsi="Arial" w:cs="Arial"/>
        </w:rPr>
        <w:t>13</w:t>
      </w:r>
      <w:r w:rsidR="00A91586" w:rsidRPr="00C46004">
        <w:rPr>
          <w:rFonts w:ascii="Arial" w:hAnsi="Arial" w:cs="Arial"/>
        </w:rPr>
        <w:t>.</w:t>
      </w:r>
      <w:r w:rsidR="00C2083B" w:rsidRPr="00C46004">
        <w:rPr>
          <w:rFonts w:ascii="Arial" w:hAnsi="Arial" w:cs="Arial"/>
        </w:rPr>
        <w:t>1</w:t>
      </w:r>
      <w:r w:rsidR="00C65722">
        <w:rPr>
          <w:rFonts w:ascii="Arial" w:hAnsi="Arial" w:cs="Arial"/>
        </w:rPr>
        <w:t>1</w:t>
      </w:r>
      <w:r w:rsidR="00A91586" w:rsidRPr="00C46004">
        <w:rPr>
          <w:rFonts w:ascii="Arial" w:hAnsi="Arial" w:cs="Arial"/>
        </w:rPr>
        <w:t>.</w:t>
      </w:r>
      <w:r w:rsidRPr="00C46004">
        <w:rPr>
          <w:rFonts w:ascii="Arial" w:hAnsi="Arial" w:cs="Arial"/>
        </w:rPr>
        <w:t>202</w:t>
      </w:r>
      <w:r w:rsidR="00BF6423" w:rsidRPr="00C46004">
        <w:rPr>
          <w:rFonts w:ascii="Arial" w:hAnsi="Arial" w:cs="Arial"/>
        </w:rPr>
        <w:t>5</w:t>
      </w:r>
      <w:r w:rsidRPr="00C46004">
        <w:rPr>
          <w:rFonts w:ascii="Arial" w:hAnsi="Arial" w:cs="Arial"/>
        </w:rPr>
        <w:t xml:space="preserve"> r.</w:t>
      </w:r>
    </w:p>
    <w:p w14:paraId="6F5F4DBA" w14:textId="77777777" w:rsidR="00067044" w:rsidRPr="00C46004" w:rsidRDefault="00067044" w:rsidP="007E0C8F">
      <w:pPr>
        <w:pStyle w:val="Nagwek3"/>
        <w:numPr>
          <w:ilvl w:val="0"/>
          <w:numId w:val="41"/>
        </w:numPr>
        <w:spacing w:line="360" w:lineRule="auto"/>
      </w:pPr>
      <w:r w:rsidRPr="00C46004">
        <w:lastRenderedPageBreak/>
        <w:t>NAZWA ORAZ ADRES ZAMAWIAJĄCEGO</w:t>
      </w:r>
    </w:p>
    <w:p w14:paraId="3635B914" w14:textId="77777777" w:rsidR="00067044" w:rsidRPr="00C46004"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Nazwa zamawiającego:</w:t>
      </w:r>
      <w:r w:rsidRPr="00C46004">
        <w:rPr>
          <w:rFonts w:ascii="Arial" w:hAnsi="Arial" w:cs="Arial"/>
        </w:rPr>
        <w:tab/>
        <w:t>Powiat Mogileński</w:t>
      </w:r>
    </w:p>
    <w:p w14:paraId="0A86F696" w14:textId="24329148" w:rsidR="00067044" w:rsidRPr="00C46004" w:rsidRDefault="00067044" w:rsidP="00A02389">
      <w:pPr>
        <w:widowControl w:val="0"/>
        <w:tabs>
          <w:tab w:val="left" w:pos="3240"/>
          <w:tab w:val="left" w:pos="3330"/>
        </w:tabs>
        <w:spacing w:line="360" w:lineRule="auto"/>
        <w:rPr>
          <w:rFonts w:ascii="Arial" w:hAnsi="Arial" w:cs="Arial"/>
        </w:rPr>
      </w:pPr>
      <w:r w:rsidRPr="00C46004">
        <w:rPr>
          <w:rFonts w:ascii="Arial" w:hAnsi="Arial" w:cs="Arial"/>
        </w:rPr>
        <w:t>Adres zamawiającego:</w:t>
      </w:r>
      <w:r w:rsidRPr="00C46004">
        <w:rPr>
          <w:rFonts w:ascii="Arial" w:hAnsi="Arial" w:cs="Arial"/>
        </w:rPr>
        <w:tab/>
        <w:t>ul.</w:t>
      </w:r>
      <w:r w:rsidR="00E57FA4" w:rsidRPr="00C46004">
        <w:rPr>
          <w:rFonts w:ascii="Arial" w:hAnsi="Arial" w:cs="Arial"/>
        </w:rPr>
        <w:t xml:space="preserve"> G.</w:t>
      </w:r>
      <w:r w:rsidRPr="00C46004">
        <w:rPr>
          <w:rFonts w:ascii="Arial" w:hAnsi="Arial" w:cs="Arial"/>
        </w:rPr>
        <w:t xml:space="preserve"> Narutowicza 1</w:t>
      </w:r>
    </w:p>
    <w:p w14:paraId="76AEA1B2"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Kod Miejscowość: </w:t>
      </w:r>
      <w:r w:rsidRPr="00C46004">
        <w:rPr>
          <w:rFonts w:ascii="Arial" w:hAnsi="Arial" w:cs="Arial"/>
        </w:rPr>
        <w:tab/>
        <w:t>88-300 Mogilno</w:t>
      </w:r>
    </w:p>
    <w:p w14:paraId="247E1543"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Telefon: </w:t>
      </w:r>
      <w:r w:rsidRPr="00C46004">
        <w:rPr>
          <w:rFonts w:ascii="Arial" w:hAnsi="Arial" w:cs="Arial"/>
        </w:rPr>
        <w:tab/>
        <w:t>52 588 83 00</w:t>
      </w:r>
    </w:p>
    <w:p w14:paraId="14027EE3"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Faks: </w:t>
      </w:r>
      <w:r w:rsidRPr="00C46004">
        <w:rPr>
          <w:rFonts w:ascii="Arial" w:hAnsi="Arial" w:cs="Arial"/>
        </w:rPr>
        <w:tab/>
        <w:t>52 588 82 40</w:t>
      </w:r>
    </w:p>
    <w:p w14:paraId="3ECA923F" w14:textId="77777777" w:rsidR="00067044" w:rsidRPr="00C46004" w:rsidRDefault="00067044" w:rsidP="00A02389">
      <w:pPr>
        <w:widowControl w:val="0"/>
        <w:tabs>
          <w:tab w:val="left" w:pos="3240"/>
        </w:tabs>
        <w:spacing w:line="360" w:lineRule="auto"/>
        <w:rPr>
          <w:rFonts w:ascii="Arial" w:hAnsi="Arial" w:cs="Arial"/>
          <w:color w:val="0070C0"/>
          <w:u w:color="0070C0"/>
        </w:rPr>
      </w:pPr>
      <w:r w:rsidRPr="00C46004">
        <w:rPr>
          <w:rFonts w:ascii="Arial" w:hAnsi="Arial" w:cs="Arial"/>
        </w:rPr>
        <w:t xml:space="preserve">Adres strony internetowej: </w:t>
      </w:r>
      <w:r w:rsidRPr="00C46004">
        <w:rPr>
          <w:rFonts w:ascii="Arial" w:hAnsi="Arial" w:cs="Arial"/>
        </w:rPr>
        <w:tab/>
      </w:r>
      <w:hyperlink r:id="rId9" w:history="1">
        <w:r w:rsidRPr="00C46004">
          <w:rPr>
            <w:rStyle w:val="Hipercze"/>
            <w:rFonts w:ascii="Arial" w:hAnsi="Arial" w:cs="Arial"/>
            <w:color w:val="auto"/>
          </w:rPr>
          <w:t>https://pow-mogilenski.rbip.mojregion.info/</w:t>
        </w:r>
      </w:hyperlink>
    </w:p>
    <w:p w14:paraId="7C59552C" w14:textId="02250D94" w:rsidR="00067044" w:rsidRPr="00C46004" w:rsidRDefault="00067044" w:rsidP="00A02389">
      <w:pPr>
        <w:widowControl w:val="0"/>
        <w:tabs>
          <w:tab w:val="left" w:pos="3240"/>
        </w:tabs>
        <w:spacing w:line="360" w:lineRule="auto"/>
        <w:rPr>
          <w:rFonts w:ascii="Arial" w:hAnsi="Arial" w:cs="Arial"/>
          <w:color w:val="0070C0"/>
          <w:u w:val="single" w:color="0070C0"/>
        </w:rPr>
      </w:pPr>
      <w:r w:rsidRPr="00C46004">
        <w:rPr>
          <w:rFonts w:ascii="Arial" w:hAnsi="Arial" w:cs="Arial"/>
        </w:rPr>
        <w:t xml:space="preserve">Adres poczty elektronicznej: </w:t>
      </w:r>
      <w:r w:rsidRPr="00C46004">
        <w:rPr>
          <w:rFonts w:ascii="Arial" w:hAnsi="Arial" w:cs="Arial"/>
        </w:rPr>
        <w:tab/>
      </w:r>
      <w:hyperlink r:id="rId10" w:history="1">
        <w:r w:rsidR="00F70A7A" w:rsidRPr="00C46004">
          <w:rPr>
            <w:rStyle w:val="Hipercze"/>
            <w:rFonts w:ascii="Arial" w:hAnsi="Arial" w:cs="Arial"/>
          </w:rPr>
          <w:t>przetargi@powiatmogilno.pl</w:t>
        </w:r>
      </w:hyperlink>
    </w:p>
    <w:p w14:paraId="59F1E041" w14:textId="711999DA" w:rsidR="00067044" w:rsidRPr="00C46004" w:rsidRDefault="00067044" w:rsidP="007966D7">
      <w:pPr>
        <w:widowControl w:val="0"/>
        <w:tabs>
          <w:tab w:val="left" w:pos="3240"/>
        </w:tabs>
        <w:spacing w:line="360" w:lineRule="auto"/>
        <w:rPr>
          <w:rFonts w:ascii="Arial" w:hAnsi="Arial" w:cs="Arial"/>
        </w:rPr>
      </w:pPr>
      <w:r w:rsidRPr="00C46004">
        <w:rPr>
          <w:rFonts w:ascii="Arial" w:hAnsi="Arial" w:cs="Arial"/>
        </w:rPr>
        <w:t>Godziny urzędowania:</w:t>
      </w:r>
      <w:r w:rsidRPr="00C46004">
        <w:rPr>
          <w:rFonts w:ascii="Arial" w:hAnsi="Arial" w:cs="Arial"/>
        </w:rPr>
        <w:tab/>
        <w:t>poniedziałek</w:t>
      </w:r>
      <w:r w:rsidR="007966D7">
        <w:rPr>
          <w:rFonts w:ascii="Arial" w:hAnsi="Arial" w:cs="Arial"/>
        </w:rPr>
        <w:t xml:space="preserve"> - </w:t>
      </w:r>
      <w:r w:rsidRPr="00C46004">
        <w:rPr>
          <w:rFonts w:ascii="Arial" w:hAnsi="Arial" w:cs="Arial"/>
        </w:rPr>
        <w:t>czwartek - 7</w:t>
      </w:r>
      <w:r w:rsidRPr="00C46004">
        <w:rPr>
          <w:rFonts w:ascii="Arial" w:hAnsi="Arial" w:cs="Arial"/>
          <w:vertAlign w:val="superscript"/>
        </w:rPr>
        <w:t>30</w:t>
      </w:r>
      <w:r w:rsidRPr="00C46004">
        <w:rPr>
          <w:rFonts w:ascii="Arial" w:hAnsi="Arial" w:cs="Arial"/>
        </w:rPr>
        <w:t xml:space="preserve"> do 15</w:t>
      </w:r>
      <w:r w:rsidR="007966D7">
        <w:rPr>
          <w:rFonts w:ascii="Arial" w:hAnsi="Arial" w:cs="Arial"/>
          <w:vertAlign w:val="superscript"/>
        </w:rPr>
        <w:t>0</w:t>
      </w:r>
      <w:r w:rsidRPr="00C46004">
        <w:rPr>
          <w:rFonts w:ascii="Arial" w:hAnsi="Arial" w:cs="Arial"/>
          <w:vertAlign w:val="superscript"/>
        </w:rPr>
        <w:t>0</w:t>
      </w:r>
    </w:p>
    <w:p w14:paraId="2F351473" w14:textId="35D6DF91" w:rsidR="00067044" w:rsidRPr="00C46004" w:rsidRDefault="00067044" w:rsidP="00A02389">
      <w:pPr>
        <w:tabs>
          <w:tab w:val="left" w:pos="810"/>
          <w:tab w:val="left" w:pos="2790"/>
        </w:tabs>
        <w:spacing w:line="360" w:lineRule="auto"/>
        <w:ind w:left="3240"/>
        <w:rPr>
          <w:rFonts w:ascii="Arial" w:hAnsi="Arial" w:cs="Arial"/>
          <w:vertAlign w:val="superscript"/>
        </w:rPr>
      </w:pPr>
      <w:r w:rsidRPr="00C46004">
        <w:rPr>
          <w:rFonts w:ascii="Arial" w:hAnsi="Arial" w:cs="Arial"/>
        </w:rPr>
        <w:t>piątek - 7</w:t>
      </w:r>
      <w:r w:rsidRPr="00C46004">
        <w:rPr>
          <w:rFonts w:ascii="Arial" w:hAnsi="Arial" w:cs="Arial"/>
          <w:vertAlign w:val="superscript"/>
        </w:rPr>
        <w:t>30</w:t>
      </w:r>
      <w:r w:rsidRPr="00C46004">
        <w:rPr>
          <w:rFonts w:ascii="Arial" w:hAnsi="Arial" w:cs="Arial"/>
        </w:rPr>
        <w:t xml:space="preserve"> do 14</w:t>
      </w:r>
      <w:r w:rsidRPr="00C46004">
        <w:rPr>
          <w:rFonts w:ascii="Arial" w:hAnsi="Arial" w:cs="Arial"/>
          <w:vertAlign w:val="superscript"/>
        </w:rPr>
        <w:t>00</w:t>
      </w:r>
    </w:p>
    <w:p w14:paraId="225E5CC4" w14:textId="77777777" w:rsidR="00067044" w:rsidRPr="00C46004" w:rsidRDefault="00067044" w:rsidP="00CB45A4">
      <w:pPr>
        <w:tabs>
          <w:tab w:val="left" w:pos="540"/>
        </w:tabs>
        <w:spacing w:line="360" w:lineRule="auto"/>
        <w:rPr>
          <w:rFonts w:ascii="Arial" w:hAnsi="Arial" w:cs="Arial"/>
          <w:vertAlign w:val="superscript"/>
        </w:rPr>
      </w:pPr>
    </w:p>
    <w:p w14:paraId="19198EA4" w14:textId="77777777" w:rsidR="00067044" w:rsidRPr="00C46004" w:rsidRDefault="00067044" w:rsidP="00A02389">
      <w:pPr>
        <w:tabs>
          <w:tab w:val="left" w:pos="540"/>
        </w:tabs>
        <w:spacing w:line="360" w:lineRule="auto"/>
        <w:rPr>
          <w:rFonts w:ascii="Arial" w:hAnsi="Arial" w:cs="Arial"/>
          <w:b/>
        </w:rPr>
      </w:pPr>
      <w:r w:rsidRPr="00C46004">
        <w:rPr>
          <w:rFonts w:ascii="Arial" w:hAnsi="Arial" w:cs="Arial"/>
          <w:b/>
        </w:rPr>
        <w:t>Adres strony internetowej, na której jest prowadzone postępowanie i na której będą dostępne wszelkie dokumenty związane z prowadzoną procedurą:</w:t>
      </w:r>
    </w:p>
    <w:p w14:paraId="12B6046E" w14:textId="34B75E79" w:rsidR="00E62C37" w:rsidRPr="00C46004" w:rsidRDefault="000F69A5" w:rsidP="00A02389">
      <w:pPr>
        <w:tabs>
          <w:tab w:val="left" w:pos="540"/>
        </w:tabs>
        <w:spacing w:line="360" w:lineRule="auto"/>
        <w:rPr>
          <w:rFonts w:ascii="Arial" w:hAnsi="Arial" w:cs="Arial"/>
          <w:b/>
        </w:rPr>
      </w:pPr>
      <w:hyperlink r:id="rId11" w:history="1">
        <w:r w:rsidRPr="000F69A5">
          <w:rPr>
            <w:rStyle w:val="Hipercze"/>
            <w:rFonts w:ascii="Arial" w:hAnsi="Arial" w:cs="Arial"/>
            <w:b/>
          </w:rPr>
          <w:t>https://platformazakupowa.pl/transakcja/1213444</w:t>
        </w:r>
      </w:hyperlink>
    </w:p>
    <w:p w14:paraId="07C79435" w14:textId="5BA42337" w:rsidR="00067044" w:rsidRPr="00C46004" w:rsidRDefault="00067044" w:rsidP="007E0C8F">
      <w:pPr>
        <w:pStyle w:val="Nagwek3"/>
        <w:numPr>
          <w:ilvl w:val="0"/>
          <w:numId w:val="41"/>
        </w:numPr>
        <w:spacing w:line="360" w:lineRule="auto"/>
      </w:pPr>
      <w:r w:rsidRPr="00C46004">
        <w:t>OCHRONA DANYCH OSOBO</w:t>
      </w:r>
      <w:r w:rsidR="0047706C" w:rsidRPr="00C46004">
        <w:t>WY</w:t>
      </w:r>
      <w:r w:rsidRPr="00C46004">
        <w:t>CH</w:t>
      </w:r>
    </w:p>
    <w:p w14:paraId="1539AB45" w14:textId="77777777" w:rsidR="00A97D1B" w:rsidRPr="00C46004" w:rsidRDefault="00A97D1B" w:rsidP="00A97D1B">
      <w:pPr>
        <w:pStyle w:val="pkt"/>
        <w:spacing w:before="240" w:line="360" w:lineRule="auto"/>
        <w:ind w:left="0" w:firstLine="0"/>
        <w:rPr>
          <w:rFonts w:ascii="Arial" w:hAnsi="Arial" w:cs="Arial"/>
        </w:rPr>
      </w:pPr>
      <w:r w:rsidRPr="00C46004">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6C3980"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Administratorem Pani/Pana danych osobowych jest Starosta Mogileński, ul. G. Narutowicza 1, 88-300 Mogilno, tel. 52 588 83 00,</w:t>
      </w:r>
    </w:p>
    <w:p w14:paraId="32E6CF9F" w14:textId="77777777" w:rsidR="00A97D1B" w:rsidRPr="00C46004" w:rsidRDefault="00A97D1B" w:rsidP="00A97D1B">
      <w:pPr>
        <w:pStyle w:val="pkt"/>
        <w:numPr>
          <w:ilvl w:val="0"/>
          <w:numId w:val="35"/>
        </w:numPr>
        <w:spacing w:before="240" w:line="360" w:lineRule="auto"/>
        <w:rPr>
          <w:rFonts w:ascii="Arial" w:hAnsi="Arial" w:cs="Arial"/>
        </w:rPr>
      </w:pPr>
      <w:r w:rsidRPr="00C46004">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B7E4B8"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t>pocztą tradycyjną kierując korespondencję na adres: ul. G. Narutowicza 1, 88-300 Mogilno;</w:t>
      </w:r>
    </w:p>
    <w:p w14:paraId="38CE5E81"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lastRenderedPageBreak/>
        <w:t xml:space="preserve">elektronicznie na adres e-mail: </w:t>
      </w:r>
      <w:hyperlink r:id="rId12" w:history="1">
        <w:r w:rsidRPr="00C46004">
          <w:rPr>
            <w:rStyle w:val="Hipercze"/>
            <w:rFonts w:ascii="Arial" w:hAnsi="Arial" w:cs="Arial"/>
          </w:rPr>
          <w:t>iod@powiatmogilno.pl</w:t>
        </w:r>
      </w:hyperlink>
    </w:p>
    <w:p w14:paraId="600C57C6"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t xml:space="preserve">telefonicznie: 52-58-88-318.                                            </w:t>
      </w:r>
    </w:p>
    <w:p w14:paraId="549029C2"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Pani/Pana dane osobowe przetwarzane będą na podstawie art. 6 ust. 1 lit. c) RODO w celu związanym z przedmiotowym postępowaniem o udzielenie zamówienia publicznego, prowadzonym w trybie podstawowym.</w:t>
      </w:r>
    </w:p>
    <w:p w14:paraId="399EE7B8"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odbiorcami Pani/Pana danych osobowych będą osoby lub podmioty, którym udostępniona zostanie dokumentacja postępowania w oparciu o art. 74 ustawy P.Z.P.</w:t>
      </w:r>
    </w:p>
    <w:p w14:paraId="202C5B6E"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60BC5FC7"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35B346CF"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w odniesieniu do Pani/Pana danych osobowych decyzje nie będą podejmowane w sposób zautomatyzowany, stosownie do art. 22 RODO.</w:t>
      </w:r>
    </w:p>
    <w:p w14:paraId="39B05428"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posiada Pani/Pan:</w:t>
      </w:r>
    </w:p>
    <w:p w14:paraId="3C995E05"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2B8B756"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35E500E"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3225EB"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 xml:space="preserve">prawo do wniesienia skargi do Prezesa Urzędu Ochrony Danych Osobowych, gdy uzna Pani/Pan, że przetwarzanie danych osobowych Pani/Pana dotyczących narusza przepisy RODO; </w:t>
      </w:r>
    </w:p>
    <w:p w14:paraId="02E57361"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nie przysługuje Pani/Panu:</w:t>
      </w:r>
    </w:p>
    <w:p w14:paraId="3787FCE5"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w związku z art. 17 ust. 3 lit. b, d lub e RODO prawo do usunięcia danych osobowych;</w:t>
      </w:r>
    </w:p>
    <w:p w14:paraId="76FDC0EC"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prawo do przenoszenia danych osobowych, o którym mowa w art. 20 RODO;</w:t>
      </w:r>
    </w:p>
    <w:p w14:paraId="7FDF0582"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 xml:space="preserve">na podstawie art. 21 RODO prawo sprzeciwu, wobec przetwarzania danych osobowych, gdyż podstawą prawną przetwarzania Pani/Pana danych osobowych jest art. 6 ust. 1 lit. c RODO; </w:t>
      </w:r>
    </w:p>
    <w:p w14:paraId="29E33C19"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 xml:space="preserve">przysługuje Pani/Panu prawo wniesienia skargi do organu nadzorczego na niezgodne z RODO przetwarzanie Pani/Pana danych osobowych przez </w:t>
      </w:r>
      <w:r w:rsidRPr="00C46004">
        <w:rPr>
          <w:rFonts w:ascii="Arial" w:hAnsi="Arial" w:cs="Arial"/>
        </w:rPr>
        <w:lastRenderedPageBreak/>
        <w:t>administratora. Organem właściwym dla przedmiotowej skargi jest Urząd Ochrony Danych Osobowych, ul. Stawki 2, 00-193 Warszawa;</w:t>
      </w:r>
    </w:p>
    <w:p w14:paraId="0E8D6031" w14:textId="0CEC65F6"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C46004" w:rsidRDefault="00067044" w:rsidP="007E0C8F">
      <w:pPr>
        <w:pStyle w:val="Nagwek3"/>
        <w:numPr>
          <w:ilvl w:val="0"/>
          <w:numId w:val="41"/>
        </w:numPr>
        <w:spacing w:line="360" w:lineRule="auto"/>
      </w:pPr>
      <w:r w:rsidRPr="00C46004">
        <w:t>TRYB UDZIELENIA ZAMÓWIENIA</w:t>
      </w:r>
    </w:p>
    <w:p w14:paraId="2CC99FED" w14:textId="77777777" w:rsidR="00067044" w:rsidRPr="00C46004" w:rsidRDefault="00067044" w:rsidP="00DB4234">
      <w:pPr>
        <w:pStyle w:val="pkt"/>
        <w:numPr>
          <w:ilvl w:val="0"/>
          <w:numId w:val="30"/>
        </w:numPr>
        <w:spacing w:before="240" w:after="0" w:line="360" w:lineRule="auto"/>
        <w:ind w:left="426" w:hanging="426"/>
        <w:jc w:val="left"/>
        <w:rPr>
          <w:rFonts w:ascii="Arial" w:hAnsi="Arial" w:cs="Arial"/>
          <w:szCs w:val="24"/>
        </w:rPr>
      </w:pPr>
      <w:r w:rsidRPr="00C4600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 xml:space="preserve">Zamawiający nie przewiduje wyboru najkorzystniejszej oferty z możliwością prowadzenia negocjacji. </w:t>
      </w:r>
    </w:p>
    <w:p w14:paraId="4A6D6078"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 xml:space="preserve">Szacunkowa wartość przedmiotowego zamówienia nie przekracza progów unijnych o jakich mowa w art. 3 ustawy p.z.p. </w:t>
      </w:r>
    </w:p>
    <w:p w14:paraId="611ABC53"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przewiduje aukcji elektronicznej.</w:t>
      </w:r>
    </w:p>
    <w:p w14:paraId="59B7A919"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przewiduje złożenia oferty w postaci katalogów elektronicznych.</w:t>
      </w:r>
    </w:p>
    <w:p w14:paraId="75DF01F7"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prowadzi postępowania w celu zawarcia umowy ramowej.</w:t>
      </w:r>
    </w:p>
    <w:p w14:paraId="075B516D" w14:textId="60A6DBA2"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zastrzega możliwości ubiegania się o udzielenie zamówienia wyłącznie przez wykonawców, o których mowa w art. 94</w:t>
      </w:r>
      <w:r w:rsidR="00443A5F" w:rsidRPr="00C46004">
        <w:rPr>
          <w:rFonts w:ascii="Arial" w:hAnsi="Arial" w:cs="Arial"/>
          <w:szCs w:val="24"/>
        </w:rPr>
        <w:t xml:space="preserve"> </w:t>
      </w:r>
      <w:r w:rsidRPr="00C46004">
        <w:rPr>
          <w:rFonts w:ascii="Arial" w:hAnsi="Arial" w:cs="Arial"/>
          <w:szCs w:val="24"/>
        </w:rPr>
        <w:t xml:space="preserve">p.z.p. </w:t>
      </w:r>
    </w:p>
    <w:p w14:paraId="554F7D44" w14:textId="15079601" w:rsidR="00F00C6C"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w:t>
      </w:r>
      <w:r w:rsidR="006C131E" w:rsidRPr="00C46004">
        <w:rPr>
          <w:rFonts w:ascii="Arial" w:hAnsi="Arial" w:cs="Arial"/>
          <w:szCs w:val="24"/>
        </w:rPr>
        <w:t xml:space="preserve"> </w:t>
      </w:r>
      <w:r w:rsidR="0013387B" w:rsidRPr="00C46004">
        <w:rPr>
          <w:rFonts w:ascii="Arial" w:hAnsi="Arial" w:cs="Arial"/>
          <w:szCs w:val="24"/>
        </w:rPr>
        <w:t xml:space="preserve">nie </w:t>
      </w:r>
      <w:r w:rsidRPr="00C46004">
        <w:rPr>
          <w:rFonts w:ascii="Arial" w:hAnsi="Arial" w:cs="Arial"/>
          <w:szCs w:val="24"/>
        </w:rPr>
        <w:t>określa dodatkow</w:t>
      </w:r>
      <w:r w:rsidR="0013387B" w:rsidRPr="00C46004">
        <w:rPr>
          <w:rFonts w:ascii="Arial" w:hAnsi="Arial" w:cs="Arial"/>
          <w:szCs w:val="24"/>
        </w:rPr>
        <w:t>ych</w:t>
      </w:r>
      <w:r w:rsidRPr="00C46004">
        <w:rPr>
          <w:rFonts w:ascii="Arial" w:hAnsi="Arial" w:cs="Arial"/>
          <w:szCs w:val="24"/>
        </w:rPr>
        <w:t xml:space="preserve"> wymaga</w:t>
      </w:r>
      <w:r w:rsidR="0013387B" w:rsidRPr="00C46004">
        <w:rPr>
          <w:rFonts w:ascii="Arial" w:hAnsi="Arial" w:cs="Arial"/>
          <w:szCs w:val="24"/>
        </w:rPr>
        <w:t>ń</w:t>
      </w:r>
      <w:r w:rsidRPr="00C46004">
        <w:rPr>
          <w:rFonts w:ascii="Arial" w:hAnsi="Arial" w:cs="Arial"/>
          <w:szCs w:val="24"/>
        </w:rPr>
        <w:t xml:space="preserve"> związanych z zatrudnianiem osób, o których mowa w art. 96 ust. 2 pkt 2</w:t>
      </w:r>
      <w:r w:rsidR="00443A5F" w:rsidRPr="00C46004">
        <w:rPr>
          <w:rFonts w:ascii="Arial" w:hAnsi="Arial" w:cs="Arial"/>
          <w:szCs w:val="24"/>
        </w:rPr>
        <w:t xml:space="preserve"> </w:t>
      </w:r>
      <w:r w:rsidRPr="00C46004">
        <w:rPr>
          <w:rFonts w:ascii="Arial" w:hAnsi="Arial" w:cs="Arial"/>
          <w:szCs w:val="24"/>
        </w:rPr>
        <w:t xml:space="preserve">p.z.p. </w:t>
      </w:r>
    </w:p>
    <w:p w14:paraId="51CE1CC1" w14:textId="77777777" w:rsidR="00620966" w:rsidRPr="00C4600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C46004" w:rsidRDefault="00067044" w:rsidP="007E0C8F">
      <w:pPr>
        <w:pStyle w:val="Nagwek3"/>
        <w:numPr>
          <w:ilvl w:val="0"/>
          <w:numId w:val="41"/>
        </w:numPr>
        <w:spacing w:line="360" w:lineRule="auto"/>
      </w:pPr>
      <w:r w:rsidRPr="00C46004">
        <w:t>OPIS PRZEDMIOTU ZAMÓWIENIA</w:t>
      </w:r>
    </w:p>
    <w:p w14:paraId="7229577C" w14:textId="43891FA1" w:rsidR="00D5234C" w:rsidRPr="00C46004" w:rsidRDefault="001A5A3B" w:rsidP="00D5234C">
      <w:pPr>
        <w:numPr>
          <w:ilvl w:val="0"/>
          <w:numId w:val="38"/>
        </w:numPr>
        <w:spacing w:line="360" w:lineRule="auto"/>
        <w:ind w:left="284" w:right="7" w:hanging="284"/>
        <w:rPr>
          <w:rFonts w:ascii="Arial" w:hAnsi="Arial" w:cs="Arial"/>
          <w:bCs/>
        </w:rPr>
      </w:pPr>
      <w:r w:rsidRPr="00C46004">
        <w:rPr>
          <w:rFonts w:ascii="Arial" w:hAnsi="Arial" w:cs="Arial"/>
        </w:rPr>
        <w:t>Przedmiotem zamówienia jest</w:t>
      </w:r>
      <w:r w:rsidR="00FF3ADD" w:rsidRPr="00C46004">
        <w:rPr>
          <w:rFonts w:ascii="Arial" w:hAnsi="Arial" w:cs="Arial"/>
        </w:rPr>
        <w:t xml:space="preserve"> </w:t>
      </w:r>
      <w:r w:rsidR="000914F9" w:rsidRPr="00C46004">
        <w:rPr>
          <w:rFonts w:ascii="Arial" w:hAnsi="Arial" w:cs="Arial"/>
        </w:rPr>
        <w:t>zakup</w:t>
      </w:r>
      <w:r w:rsidR="005A78BC" w:rsidRPr="00C46004">
        <w:rPr>
          <w:rFonts w:ascii="Arial" w:hAnsi="Arial" w:cs="Arial"/>
          <w:bCs/>
        </w:rPr>
        <w:t xml:space="preserve"> </w:t>
      </w:r>
      <w:r w:rsidR="00942609" w:rsidRPr="00C46004">
        <w:rPr>
          <w:rFonts w:ascii="Arial" w:hAnsi="Arial" w:cs="Arial"/>
          <w:bCs/>
        </w:rPr>
        <w:t xml:space="preserve">ładowarki teleskopowej </w:t>
      </w:r>
      <w:r w:rsidR="006C0CC8" w:rsidRPr="00C46004">
        <w:rPr>
          <w:rFonts w:ascii="Arial" w:hAnsi="Arial" w:cs="Arial"/>
        </w:rPr>
        <w:t>o parametrach określonych w OPZ</w:t>
      </w:r>
      <w:r w:rsidR="000374F7" w:rsidRPr="00C46004">
        <w:rPr>
          <w:rFonts w:ascii="Arial" w:hAnsi="Arial" w:cs="Arial"/>
          <w:bCs/>
        </w:rPr>
        <w:t>.</w:t>
      </w:r>
      <w:r w:rsidR="0041608A" w:rsidRPr="00C46004">
        <w:rPr>
          <w:rFonts w:ascii="Arial" w:hAnsi="Arial" w:cs="Arial"/>
          <w:bCs/>
          <w:sz w:val="20"/>
          <w:szCs w:val="20"/>
        </w:rPr>
        <w:t xml:space="preserve"> </w:t>
      </w:r>
    </w:p>
    <w:p w14:paraId="77580668" w14:textId="1B3F82F4" w:rsidR="0041608A" w:rsidRPr="00C46004" w:rsidRDefault="0041608A" w:rsidP="0041608A">
      <w:pPr>
        <w:numPr>
          <w:ilvl w:val="0"/>
          <w:numId w:val="38"/>
        </w:numPr>
        <w:spacing w:line="360" w:lineRule="auto"/>
        <w:ind w:left="284" w:right="7" w:hanging="284"/>
        <w:rPr>
          <w:rFonts w:ascii="Arial" w:hAnsi="Arial" w:cs="Arial"/>
          <w:bCs/>
        </w:rPr>
      </w:pPr>
      <w:r w:rsidRPr="00C46004">
        <w:rPr>
          <w:rFonts w:ascii="Arial" w:hAnsi="Arial" w:cs="Arial"/>
          <w:bCs/>
        </w:rPr>
        <w:lastRenderedPageBreak/>
        <w:t xml:space="preserve">Zamówienie </w:t>
      </w:r>
      <w:r w:rsidR="00942609" w:rsidRPr="00C46004">
        <w:rPr>
          <w:rFonts w:ascii="Arial" w:hAnsi="Arial" w:cs="Arial"/>
          <w:bCs/>
        </w:rPr>
        <w:t xml:space="preserve">nie </w:t>
      </w:r>
      <w:r w:rsidRPr="00C46004">
        <w:rPr>
          <w:rFonts w:ascii="Arial" w:hAnsi="Arial" w:cs="Arial"/>
          <w:bCs/>
        </w:rPr>
        <w:t>zostało podzielone na części</w:t>
      </w:r>
      <w:r w:rsidR="000108E2" w:rsidRPr="00C46004">
        <w:rPr>
          <w:rFonts w:ascii="Arial" w:hAnsi="Arial" w:cs="Arial"/>
          <w:bCs/>
        </w:rPr>
        <w:t xml:space="preserve">, </w:t>
      </w:r>
      <w:r w:rsidR="000108E2" w:rsidRPr="00C46004">
        <w:rPr>
          <w:rFonts w:ascii="Arial" w:hAnsi="Arial" w:cs="Arial"/>
        </w:rPr>
        <w:t>gdyż posiada jednolity przedmiot zamówienia (1 ładowarka teleskopowa) i nie ma możliwości jego podziału, w sposób który nie powodowałby nadmiernych problemów technicznych i organizacyjnych w trakcie realizacji zamówienia</w:t>
      </w:r>
      <w:r w:rsidR="000108E2" w:rsidRPr="00C46004">
        <w:rPr>
          <w:rFonts w:ascii="Arial" w:hAnsi="Arial" w:cs="Arial"/>
          <w:sz w:val="20"/>
          <w:szCs w:val="20"/>
        </w:rPr>
        <w:t>.</w:t>
      </w:r>
    </w:p>
    <w:p w14:paraId="05D0A87C" w14:textId="0E63C618" w:rsidR="001A5A3B" w:rsidRPr="00C46004" w:rsidRDefault="0041608A" w:rsidP="00AE3587">
      <w:pPr>
        <w:numPr>
          <w:ilvl w:val="0"/>
          <w:numId w:val="38"/>
        </w:numPr>
        <w:spacing w:line="360" w:lineRule="auto"/>
        <w:ind w:left="284" w:right="7" w:hanging="284"/>
        <w:rPr>
          <w:rFonts w:ascii="Arial" w:hAnsi="Arial" w:cs="Arial"/>
          <w:bCs/>
        </w:rPr>
      </w:pPr>
      <w:r w:rsidRPr="00C46004">
        <w:rPr>
          <w:rFonts w:ascii="Arial" w:hAnsi="Arial" w:cs="Arial"/>
          <w:bCs/>
        </w:rPr>
        <w:t>Szczegółowy opis przedmiotu zamówienia uwzględniający m.in. parametry techniczne, jakościowe, stanowi załącznik nr 5 do SWZ – Opis przedmiotu zamówienia.</w:t>
      </w:r>
    </w:p>
    <w:p w14:paraId="65CC2A93" w14:textId="6C54A8E7" w:rsidR="00D5234C" w:rsidRPr="00C46004" w:rsidRDefault="00D5234C" w:rsidP="002C5765">
      <w:pPr>
        <w:numPr>
          <w:ilvl w:val="0"/>
          <w:numId w:val="38"/>
        </w:numPr>
        <w:spacing w:line="360" w:lineRule="auto"/>
        <w:ind w:left="284" w:right="7" w:hanging="284"/>
        <w:rPr>
          <w:rFonts w:ascii="Arial" w:hAnsi="Arial" w:cs="Arial"/>
          <w:bCs/>
        </w:rPr>
      </w:pPr>
      <w:r w:rsidRPr="00C46004">
        <w:rPr>
          <w:rFonts w:ascii="Arial" w:hAnsi="Arial" w:cs="Arial"/>
          <w:bCs/>
        </w:rPr>
        <w:t xml:space="preserve">Wymieniony w załączniku sprzęt </w:t>
      </w:r>
      <w:r w:rsidR="00121519" w:rsidRPr="00C46004">
        <w:rPr>
          <w:rFonts w:ascii="Arial" w:hAnsi="Arial" w:cs="Arial"/>
          <w:bCs/>
        </w:rPr>
        <w:t>musi</w:t>
      </w:r>
      <w:r w:rsidRPr="00C46004">
        <w:rPr>
          <w:rFonts w:ascii="Arial" w:hAnsi="Arial" w:cs="Arial"/>
          <w:bCs/>
        </w:rPr>
        <w:t xml:space="preserve"> być fabrycznie now</w:t>
      </w:r>
      <w:r w:rsidR="00F745A5" w:rsidRPr="00C46004">
        <w:rPr>
          <w:rFonts w:ascii="Arial" w:hAnsi="Arial" w:cs="Arial"/>
          <w:bCs/>
        </w:rPr>
        <w:t>y</w:t>
      </w:r>
      <w:r w:rsidR="00B84DC4" w:rsidRPr="00C46004">
        <w:rPr>
          <w:rFonts w:ascii="Arial" w:hAnsi="Arial" w:cs="Arial"/>
          <w:bCs/>
        </w:rPr>
        <w:t xml:space="preserve"> oraz </w:t>
      </w:r>
      <w:r w:rsidRPr="00C46004">
        <w:rPr>
          <w:rFonts w:ascii="Arial" w:hAnsi="Arial" w:cs="Arial"/>
          <w:bCs/>
        </w:rPr>
        <w:t>woln</w:t>
      </w:r>
      <w:r w:rsidR="00F745A5" w:rsidRPr="00C46004">
        <w:rPr>
          <w:rFonts w:ascii="Arial" w:hAnsi="Arial" w:cs="Arial"/>
          <w:bCs/>
        </w:rPr>
        <w:t>y</w:t>
      </w:r>
      <w:r w:rsidRPr="00C46004">
        <w:rPr>
          <w:rFonts w:ascii="Arial" w:hAnsi="Arial" w:cs="Arial"/>
          <w:bCs/>
        </w:rPr>
        <w:t xml:space="preserve"> od wa</w:t>
      </w:r>
      <w:r w:rsidR="00B84DC4" w:rsidRPr="00C46004">
        <w:rPr>
          <w:rFonts w:ascii="Arial" w:hAnsi="Arial" w:cs="Arial"/>
          <w:bCs/>
        </w:rPr>
        <w:t>d</w:t>
      </w:r>
      <w:r w:rsidRPr="00C46004">
        <w:rPr>
          <w:rFonts w:ascii="Arial" w:hAnsi="Arial" w:cs="Arial"/>
          <w:bCs/>
        </w:rPr>
        <w:t>.</w:t>
      </w:r>
    </w:p>
    <w:p w14:paraId="086ECCAE" w14:textId="77777777" w:rsidR="00067044" w:rsidRPr="00C4600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C46004">
        <w:rPr>
          <w:rFonts w:ascii="Arial" w:hAnsi="Arial" w:cs="Arial"/>
        </w:rPr>
        <w:t xml:space="preserve">Wspólny Słownik Zamówień CPV: </w:t>
      </w:r>
    </w:p>
    <w:p w14:paraId="1F1B17A5" w14:textId="77777777" w:rsidR="002C5765" w:rsidRPr="00C46004" w:rsidRDefault="002C5765" w:rsidP="002C5765">
      <w:pPr>
        <w:pStyle w:val="Style18"/>
        <w:spacing w:before="5" w:line="276" w:lineRule="auto"/>
        <w:ind w:left="567"/>
        <w:rPr>
          <w:rStyle w:val="FontStyle33"/>
          <w:rFonts w:ascii="Arial" w:hAnsi="Arial" w:cs="Arial"/>
          <w:b/>
          <w:sz w:val="24"/>
          <w:szCs w:val="24"/>
        </w:rPr>
      </w:pPr>
      <w:r w:rsidRPr="00C46004">
        <w:rPr>
          <w:rStyle w:val="FontStyle33"/>
          <w:rFonts w:ascii="Arial" w:hAnsi="Arial" w:cs="Arial"/>
          <w:b/>
          <w:sz w:val="24"/>
          <w:szCs w:val="24"/>
        </w:rPr>
        <w:t>Główny kod CPV:</w:t>
      </w:r>
    </w:p>
    <w:p w14:paraId="15DA96B2" w14:textId="7989D99B" w:rsidR="00354B28" w:rsidRPr="00C46004" w:rsidRDefault="00D368FD" w:rsidP="00D368FD">
      <w:pPr>
        <w:pStyle w:val="Style18"/>
        <w:spacing w:before="5" w:line="276" w:lineRule="auto"/>
        <w:ind w:left="567"/>
        <w:rPr>
          <w:rStyle w:val="FontStyle33"/>
          <w:rFonts w:ascii="Arial" w:hAnsi="Arial" w:cs="Arial"/>
          <w:b/>
          <w:sz w:val="24"/>
          <w:szCs w:val="24"/>
        </w:rPr>
      </w:pPr>
      <w:r w:rsidRPr="00C46004">
        <w:rPr>
          <w:rFonts w:ascii="Arial" w:hAnsi="Arial" w:cs="Arial"/>
          <w:b/>
        </w:rPr>
        <w:t xml:space="preserve">34144710-8 </w:t>
      </w:r>
      <w:r w:rsidR="00B4763A" w:rsidRPr="00C46004">
        <w:rPr>
          <w:rFonts w:ascii="Arial" w:hAnsi="Arial" w:cs="Arial"/>
          <w:b/>
        </w:rPr>
        <w:t xml:space="preserve">- </w:t>
      </w:r>
      <w:r w:rsidRPr="00C46004">
        <w:rPr>
          <w:rFonts w:ascii="Arial" w:hAnsi="Arial" w:cs="Arial"/>
          <w:b/>
        </w:rPr>
        <w:t>Ładowarki jezdne</w:t>
      </w:r>
    </w:p>
    <w:p w14:paraId="5810590F" w14:textId="65C9136B" w:rsidR="00067044" w:rsidRPr="00C46004" w:rsidRDefault="00067044" w:rsidP="008F05A1">
      <w:pPr>
        <w:pStyle w:val="Style18"/>
        <w:widowControl/>
        <w:numPr>
          <w:ilvl w:val="0"/>
          <w:numId w:val="38"/>
        </w:numPr>
        <w:tabs>
          <w:tab w:val="left" w:pos="142"/>
        </w:tabs>
        <w:spacing w:before="5" w:line="360" w:lineRule="auto"/>
        <w:ind w:hanging="270"/>
        <w:rPr>
          <w:rFonts w:ascii="Arial" w:hAnsi="Arial" w:cs="Arial"/>
        </w:rPr>
      </w:pPr>
      <w:r w:rsidRPr="00C46004">
        <w:rPr>
          <w:rFonts w:ascii="Arial" w:hAnsi="Arial" w:cs="Arial"/>
        </w:rPr>
        <w:t>Zamawiający nie dopuszcza składania ofert wariantowych oraz w postaci katalogów elektronicznych.</w:t>
      </w:r>
    </w:p>
    <w:p w14:paraId="3064AA99" w14:textId="4B18D76D" w:rsidR="008C62B7" w:rsidRPr="00C46004" w:rsidRDefault="00067044" w:rsidP="00B84DC4">
      <w:pPr>
        <w:pStyle w:val="Akapitzlist"/>
        <w:numPr>
          <w:ilvl w:val="0"/>
          <w:numId w:val="38"/>
        </w:numPr>
        <w:spacing w:line="360" w:lineRule="auto"/>
        <w:ind w:hanging="270"/>
        <w:rPr>
          <w:rFonts w:ascii="Arial" w:hAnsi="Arial" w:cs="Arial"/>
        </w:rPr>
      </w:pPr>
      <w:r w:rsidRPr="00C46004">
        <w:rPr>
          <w:rFonts w:ascii="Arial" w:hAnsi="Arial" w:cs="Arial"/>
        </w:rPr>
        <w:t>Zamawiający nie przewiduje udzielania zamówień, o których mowa w art. 214 ust. 1 pkt 7 i 8.</w:t>
      </w:r>
    </w:p>
    <w:p w14:paraId="4CA07067" w14:textId="1CFB0E5F" w:rsidR="00B84DC4" w:rsidRPr="00C46004" w:rsidRDefault="00B84DC4" w:rsidP="00B84DC4">
      <w:pPr>
        <w:pStyle w:val="Akapitzlist"/>
        <w:numPr>
          <w:ilvl w:val="0"/>
          <w:numId w:val="38"/>
        </w:numPr>
        <w:spacing w:line="360" w:lineRule="auto"/>
        <w:ind w:hanging="270"/>
        <w:rPr>
          <w:rFonts w:ascii="Arial" w:hAnsi="Arial" w:cs="Arial"/>
        </w:rPr>
      </w:pPr>
      <w:bookmarkStart w:id="2" w:name="_Hlk181096648"/>
      <w:r w:rsidRPr="00C46004">
        <w:rPr>
          <w:rFonts w:ascii="Arial" w:hAnsi="Arial" w:cs="Arial"/>
        </w:rPr>
        <w:t xml:space="preserve">Zamówienie jest </w:t>
      </w:r>
      <w:bookmarkStart w:id="3" w:name="_Hlk212022529"/>
      <w:bookmarkEnd w:id="2"/>
      <w:r w:rsidR="00D368FD" w:rsidRPr="00C46004">
        <w:rPr>
          <w:rFonts w:ascii="Arial" w:hAnsi="Arial" w:cs="Arial"/>
        </w:rPr>
        <w:t>realizowanego w ramach Programu Ochrony Ludności i Obrony Cywilnej w roku 2025 współfinansowanego z środków pochodzących z budżetu państwa</w:t>
      </w:r>
      <w:bookmarkEnd w:id="3"/>
      <w:r w:rsidR="00D368FD" w:rsidRPr="00C46004">
        <w:rPr>
          <w:rFonts w:ascii="Arial" w:hAnsi="Arial" w:cs="Arial"/>
        </w:rPr>
        <w:t>.</w:t>
      </w:r>
    </w:p>
    <w:p w14:paraId="20D1E3AD" w14:textId="0139B059" w:rsidR="00014502" w:rsidRPr="00C46004" w:rsidRDefault="00014502" w:rsidP="007E0C8F">
      <w:pPr>
        <w:pStyle w:val="Nagwek3"/>
        <w:numPr>
          <w:ilvl w:val="0"/>
          <w:numId w:val="41"/>
        </w:numPr>
        <w:spacing w:line="360" w:lineRule="auto"/>
      </w:pPr>
      <w:r w:rsidRPr="00C46004">
        <w:t>WIZJA LOKALNA</w:t>
      </w:r>
    </w:p>
    <w:p w14:paraId="2F181B5F" w14:textId="77777777" w:rsidR="00014502" w:rsidRPr="00C46004" w:rsidRDefault="00014502" w:rsidP="00605B91">
      <w:pPr>
        <w:pStyle w:val="Akapitzlist"/>
        <w:spacing w:line="360" w:lineRule="auto"/>
        <w:ind w:left="518"/>
        <w:rPr>
          <w:rFonts w:ascii="Arial" w:hAnsi="Arial" w:cs="Arial"/>
        </w:rPr>
      </w:pPr>
      <w:r w:rsidRPr="00C46004">
        <w:rPr>
          <w:rFonts w:ascii="Arial" w:hAnsi="Arial" w:cs="Arial"/>
        </w:rPr>
        <w:t>Nie przewiduje się przeprowadzenia wizji lokalnej.</w:t>
      </w:r>
    </w:p>
    <w:p w14:paraId="4ADED5D7" w14:textId="77777777" w:rsidR="00067044" w:rsidRPr="00C46004" w:rsidRDefault="00067044" w:rsidP="007E0C8F">
      <w:pPr>
        <w:pStyle w:val="Nagwek3"/>
        <w:numPr>
          <w:ilvl w:val="0"/>
          <w:numId w:val="41"/>
        </w:numPr>
        <w:spacing w:line="360" w:lineRule="auto"/>
      </w:pPr>
      <w:r w:rsidRPr="00C46004">
        <w:t>PODWYKONAWSTWO</w:t>
      </w:r>
    </w:p>
    <w:p w14:paraId="61BE7A23" w14:textId="77777777" w:rsidR="00067044" w:rsidRPr="00C46004"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C46004">
        <w:rPr>
          <w:rFonts w:ascii="Arial" w:hAnsi="Arial" w:cs="Arial"/>
          <w:szCs w:val="24"/>
          <w:lang w:val="pl-PL"/>
        </w:rPr>
        <w:t xml:space="preserve">Wykonawca może powierzyć wykonanie części zamówienia podwykonawcy (podwykonawcom). </w:t>
      </w:r>
    </w:p>
    <w:p w14:paraId="6360732B" w14:textId="77777777" w:rsidR="00067044" w:rsidRPr="00C46004"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C46004">
        <w:rPr>
          <w:rFonts w:ascii="Arial" w:hAnsi="Arial" w:cs="Arial"/>
          <w:szCs w:val="24"/>
          <w:lang w:val="pl-PL"/>
        </w:rPr>
        <w:t xml:space="preserve">Zamawiający </w:t>
      </w:r>
      <w:r w:rsidRPr="00C46004">
        <w:rPr>
          <w:rFonts w:ascii="Arial" w:hAnsi="Arial" w:cs="Arial"/>
          <w:b/>
          <w:szCs w:val="24"/>
          <w:lang w:val="pl-PL"/>
        </w:rPr>
        <w:t>nie zastrzega</w:t>
      </w:r>
      <w:r w:rsidRPr="00C46004">
        <w:rPr>
          <w:rFonts w:ascii="Arial" w:hAnsi="Arial" w:cs="Arial"/>
          <w:szCs w:val="24"/>
          <w:lang w:val="pl-PL"/>
        </w:rPr>
        <w:t xml:space="preserve"> obowiązku osobistego wykonania przez Wykonawcę kluczowych części zamówienia.</w:t>
      </w:r>
    </w:p>
    <w:p w14:paraId="773E3C5E" w14:textId="143D40AD" w:rsidR="00E348C7" w:rsidRPr="00C46004"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C46004">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C46004" w:rsidRDefault="00067044" w:rsidP="007E0C8F">
      <w:pPr>
        <w:pStyle w:val="Nagwek3"/>
        <w:numPr>
          <w:ilvl w:val="0"/>
          <w:numId w:val="41"/>
        </w:numPr>
        <w:spacing w:line="360" w:lineRule="auto"/>
      </w:pPr>
      <w:r w:rsidRPr="00C46004">
        <w:lastRenderedPageBreak/>
        <w:t>TERMIN WYKONANIA ZAMÓWIENIA</w:t>
      </w:r>
    </w:p>
    <w:p w14:paraId="2BC19063" w14:textId="50739244" w:rsidR="00247F9A" w:rsidRPr="00C46004" w:rsidRDefault="002471CC" w:rsidP="002471CC">
      <w:pPr>
        <w:pStyle w:val="NormalnyWeb"/>
        <w:spacing w:after="120" w:line="276" w:lineRule="auto"/>
        <w:ind w:left="426"/>
        <w:rPr>
          <w:rFonts w:ascii="Arial" w:hAnsi="Arial" w:cs="Arial"/>
          <w:sz w:val="24"/>
          <w:szCs w:val="24"/>
        </w:rPr>
      </w:pPr>
      <w:r w:rsidRPr="00C46004">
        <w:rPr>
          <w:rFonts w:ascii="Arial" w:hAnsi="Arial" w:cs="Arial"/>
          <w:sz w:val="24"/>
          <w:szCs w:val="24"/>
        </w:rPr>
        <w:t xml:space="preserve">Termin wykonania </w:t>
      </w:r>
      <w:r w:rsidR="00C65722">
        <w:rPr>
          <w:rFonts w:ascii="Arial" w:hAnsi="Arial" w:cs="Arial"/>
          <w:sz w:val="24"/>
          <w:szCs w:val="24"/>
        </w:rPr>
        <w:t>umowy</w:t>
      </w:r>
      <w:r w:rsidR="00BB441F">
        <w:rPr>
          <w:rFonts w:ascii="Arial" w:hAnsi="Arial" w:cs="Arial"/>
          <w:sz w:val="24"/>
          <w:szCs w:val="24"/>
        </w:rPr>
        <w:t>: do 1</w:t>
      </w:r>
      <w:r w:rsidR="00C65722">
        <w:rPr>
          <w:rFonts w:ascii="Arial" w:hAnsi="Arial" w:cs="Arial"/>
          <w:sz w:val="24"/>
          <w:szCs w:val="24"/>
        </w:rPr>
        <w:t>0</w:t>
      </w:r>
      <w:r w:rsidR="00BB441F">
        <w:rPr>
          <w:rFonts w:ascii="Arial" w:hAnsi="Arial" w:cs="Arial"/>
          <w:sz w:val="24"/>
          <w:szCs w:val="24"/>
        </w:rPr>
        <w:t>.12.2025 r.</w:t>
      </w:r>
    </w:p>
    <w:p w14:paraId="6FEB2E0F" w14:textId="2D56839B" w:rsidR="00067044" w:rsidRPr="00C46004" w:rsidRDefault="00067044" w:rsidP="007E0C8F">
      <w:pPr>
        <w:pStyle w:val="Nagwek3"/>
        <w:numPr>
          <w:ilvl w:val="0"/>
          <w:numId w:val="41"/>
        </w:numPr>
        <w:spacing w:line="360" w:lineRule="auto"/>
      </w:pPr>
      <w:r w:rsidRPr="00C46004">
        <w:t>WARUNKI UDZIAŁU W POSTĘPOWANIU</w:t>
      </w:r>
    </w:p>
    <w:p w14:paraId="2C52F0B5" w14:textId="06B8345F" w:rsidR="00067044" w:rsidRPr="00C46004"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C46004">
        <w:rPr>
          <w:rFonts w:ascii="Arial" w:hAnsi="Arial" w:cs="Arial"/>
          <w:sz w:val="24"/>
          <w:szCs w:val="24"/>
        </w:rPr>
        <w:t xml:space="preserve">O udzielenie zamówienia mogą ubiegać się Wykonawcy, którzy nie podlegają wykluczeniu na zasadach określonych w Rozdziale </w:t>
      </w:r>
      <w:r w:rsidR="007E241C" w:rsidRPr="00C46004">
        <w:rPr>
          <w:rFonts w:ascii="Arial" w:hAnsi="Arial" w:cs="Arial"/>
          <w:sz w:val="24"/>
          <w:szCs w:val="24"/>
        </w:rPr>
        <w:t>IX</w:t>
      </w:r>
      <w:r w:rsidRPr="00C46004">
        <w:rPr>
          <w:rFonts w:ascii="Arial" w:hAnsi="Arial" w:cs="Arial"/>
          <w:sz w:val="24"/>
          <w:szCs w:val="24"/>
        </w:rPr>
        <w:t xml:space="preserve"> SWZ, oraz spełniają określone przez Zamawiającego warunki</w:t>
      </w:r>
      <w:r w:rsidR="0061545E" w:rsidRPr="00C46004">
        <w:rPr>
          <w:rFonts w:ascii="Arial" w:hAnsi="Arial" w:cs="Arial"/>
          <w:sz w:val="24"/>
          <w:szCs w:val="24"/>
        </w:rPr>
        <w:t xml:space="preserve"> </w:t>
      </w:r>
      <w:r w:rsidRPr="00C46004">
        <w:rPr>
          <w:rStyle w:val="TeksttreciPogrubienie"/>
          <w:rFonts w:ascii="Arial" w:hAnsi="Arial" w:cs="Arial"/>
          <w:b w:val="0"/>
          <w:bCs/>
          <w:sz w:val="24"/>
          <w:szCs w:val="24"/>
        </w:rPr>
        <w:t>udziału w postępowaniu.</w:t>
      </w:r>
      <w:bookmarkStart w:id="4" w:name="bookmark3"/>
    </w:p>
    <w:p w14:paraId="04E921F4" w14:textId="77777777" w:rsidR="00067044" w:rsidRPr="00C46004"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C46004">
        <w:rPr>
          <w:rFonts w:ascii="Arial" w:hAnsi="Arial" w:cs="Arial"/>
          <w:sz w:val="24"/>
          <w:szCs w:val="24"/>
        </w:rPr>
        <w:t>O udzielenie zamówienia mogą ubiegać się Wykonawcy, którzy spełniają warunki dotyczące:</w:t>
      </w:r>
      <w:bookmarkEnd w:id="4"/>
    </w:p>
    <w:p w14:paraId="7EC84B14"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C46004">
        <w:rPr>
          <w:rFonts w:ascii="Arial" w:hAnsi="Arial" w:cs="Arial"/>
          <w:b/>
          <w:sz w:val="24"/>
          <w:szCs w:val="24"/>
        </w:rPr>
        <w:t>zdolności do występowania w obrocie gospodarczym:</w:t>
      </w:r>
    </w:p>
    <w:p w14:paraId="64F53C5E" w14:textId="77777777" w:rsidR="00067044" w:rsidRPr="00C46004" w:rsidRDefault="00067044" w:rsidP="002F32B9">
      <w:pPr>
        <w:pStyle w:val="Teksttreci0"/>
        <w:shd w:val="clear" w:color="auto" w:fill="auto"/>
        <w:spacing w:line="360" w:lineRule="auto"/>
        <w:ind w:left="868" w:right="20" w:firstLine="0"/>
        <w:rPr>
          <w:rFonts w:ascii="Arial" w:hAnsi="Arial" w:cs="Arial"/>
          <w:sz w:val="24"/>
          <w:szCs w:val="24"/>
        </w:rPr>
      </w:pPr>
      <w:r w:rsidRPr="00C46004">
        <w:rPr>
          <w:rFonts w:ascii="Arial" w:hAnsi="Arial" w:cs="Arial"/>
          <w:sz w:val="24"/>
          <w:szCs w:val="24"/>
        </w:rPr>
        <w:t>Zamawiający nie stawia warunku w powyższym zakresie.</w:t>
      </w:r>
    </w:p>
    <w:p w14:paraId="2F19D6F7"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C46004">
        <w:rPr>
          <w:rFonts w:ascii="Arial" w:hAnsi="Arial" w:cs="Arial"/>
          <w:b/>
          <w:sz w:val="24"/>
          <w:szCs w:val="24"/>
        </w:rPr>
        <w:t>uprawnień do prowadzenia określonej działalności gospodarczej lub zawodowej, o ile wynika to z odrębnych przepisów:</w:t>
      </w:r>
    </w:p>
    <w:p w14:paraId="0D587C07" w14:textId="77777777" w:rsidR="00067044" w:rsidRPr="00C46004" w:rsidRDefault="00067044" w:rsidP="002F32B9">
      <w:pPr>
        <w:pStyle w:val="Teksttreci0"/>
        <w:shd w:val="clear" w:color="auto" w:fill="auto"/>
        <w:spacing w:line="360" w:lineRule="auto"/>
        <w:ind w:left="868" w:right="20" w:firstLine="0"/>
        <w:rPr>
          <w:rFonts w:ascii="Arial" w:hAnsi="Arial" w:cs="Arial"/>
          <w:sz w:val="24"/>
          <w:szCs w:val="24"/>
        </w:rPr>
      </w:pPr>
      <w:r w:rsidRPr="00C46004">
        <w:rPr>
          <w:rFonts w:ascii="Arial" w:hAnsi="Arial" w:cs="Arial"/>
          <w:sz w:val="24"/>
          <w:szCs w:val="24"/>
        </w:rPr>
        <w:t>Zamawiający nie stawia warunku w powyższym zakresie.</w:t>
      </w:r>
    </w:p>
    <w:p w14:paraId="169AD829"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C46004">
        <w:rPr>
          <w:rFonts w:ascii="Arial" w:hAnsi="Arial" w:cs="Arial"/>
          <w:b/>
          <w:sz w:val="24"/>
          <w:szCs w:val="24"/>
        </w:rPr>
        <w:t>sytuacji ekonomicznej lub finansowej:</w:t>
      </w:r>
    </w:p>
    <w:p w14:paraId="31FEEDD8" w14:textId="0BC1BE0E" w:rsidR="003D0263" w:rsidRPr="00C46004" w:rsidRDefault="003D0263" w:rsidP="003D0263">
      <w:pPr>
        <w:pStyle w:val="Teksttreci0"/>
        <w:shd w:val="clear" w:color="auto" w:fill="auto"/>
        <w:spacing w:line="360" w:lineRule="auto"/>
        <w:ind w:left="900" w:right="20" w:firstLine="0"/>
        <w:rPr>
          <w:rFonts w:ascii="Arial" w:hAnsi="Arial" w:cs="Arial"/>
          <w:sz w:val="24"/>
          <w:szCs w:val="24"/>
        </w:rPr>
      </w:pPr>
      <w:r w:rsidRPr="00C46004">
        <w:rPr>
          <w:rFonts w:ascii="Arial" w:hAnsi="Arial" w:cs="Arial"/>
          <w:sz w:val="24"/>
          <w:szCs w:val="24"/>
        </w:rPr>
        <w:t>Zamawiający nie stawia warunku w powyższym zakresie.</w:t>
      </w:r>
    </w:p>
    <w:p w14:paraId="1E5C0EB7" w14:textId="77777777" w:rsidR="008D4C3C" w:rsidRPr="00C46004" w:rsidRDefault="00067044" w:rsidP="00F8274B">
      <w:pPr>
        <w:pStyle w:val="Teksttreci0"/>
        <w:numPr>
          <w:ilvl w:val="0"/>
          <w:numId w:val="31"/>
        </w:numPr>
        <w:spacing w:line="360" w:lineRule="auto"/>
        <w:ind w:left="851" w:right="20" w:hanging="425"/>
        <w:rPr>
          <w:rFonts w:ascii="Arial" w:hAnsi="Arial" w:cs="Arial"/>
          <w:b/>
          <w:sz w:val="24"/>
          <w:szCs w:val="24"/>
        </w:rPr>
      </w:pPr>
      <w:r w:rsidRPr="00C46004">
        <w:rPr>
          <w:rFonts w:ascii="Arial" w:hAnsi="Arial" w:cs="Arial"/>
          <w:b/>
          <w:sz w:val="24"/>
          <w:szCs w:val="24"/>
        </w:rPr>
        <w:t>zdolności technicznej lub zawodowej:</w:t>
      </w:r>
      <w:r w:rsidR="008D4C3C" w:rsidRPr="00C46004">
        <w:rPr>
          <w:rFonts w:ascii="Arial" w:hAnsi="Arial" w:cs="Arial"/>
          <w:b/>
          <w:sz w:val="24"/>
          <w:szCs w:val="24"/>
        </w:rPr>
        <w:t xml:space="preserve"> </w:t>
      </w:r>
    </w:p>
    <w:p w14:paraId="25FE4B98" w14:textId="51C94E6E" w:rsidR="00183058" w:rsidRPr="00C46004" w:rsidRDefault="00183058" w:rsidP="00183058">
      <w:pPr>
        <w:pStyle w:val="Teksttreci0"/>
        <w:spacing w:line="360" w:lineRule="auto"/>
        <w:ind w:left="851" w:right="20" w:firstLine="0"/>
        <w:rPr>
          <w:rFonts w:ascii="Arial" w:hAnsi="Arial" w:cs="Arial"/>
          <w:b/>
          <w:sz w:val="24"/>
          <w:szCs w:val="24"/>
        </w:rPr>
      </w:pPr>
      <w:r w:rsidRPr="00C46004">
        <w:rPr>
          <w:rFonts w:ascii="Arial" w:hAnsi="Arial" w:cs="Arial"/>
          <w:sz w:val="24"/>
          <w:szCs w:val="24"/>
        </w:rPr>
        <w:t>Zamawiający nie stawia warunku w powyższym zakresie.</w:t>
      </w:r>
    </w:p>
    <w:p w14:paraId="4F9C82C3" w14:textId="77777777" w:rsidR="00067044" w:rsidRPr="00C46004" w:rsidRDefault="00067044" w:rsidP="007E0C8F">
      <w:pPr>
        <w:pStyle w:val="Nagwek3"/>
        <w:numPr>
          <w:ilvl w:val="0"/>
          <w:numId w:val="41"/>
        </w:numPr>
        <w:spacing w:line="360" w:lineRule="auto"/>
        <w:rPr>
          <w:iCs/>
        </w:rPr>
      </w:pPr>
      <w:r w:rsidRPr="00C46004">
        <w:t>PODSTAWY WYKLUCZENIA Z POSTĘPOWANIA</w:t>
      </w:r>
    </w:p>
    <w:p w14:paraId="4251658E" w14:textId="28ED0FEC" w:rsidR="00067044" w:rsidRPr="00C46004"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C46004">
        <w:rPr>
          <w:rFonts w:ascii="Arial" w:hAnsi="Arial" w:cs="Arial"/>
          <w:sz w:val="24"/>
          <w:szCs w:val="24"/>
        </w:rPr>
        <w:t>Z postępowania o udzielenie zamówienia wyklucza się Wykonawców, w</w:t>
      </w:r>
      <w:r w:rsidR="00B25903" w:rsidRPr="00C46004">
        <w:rPr>
          <w:rFonts w:ascii="Arial" w:hAnsi="Arial" w:cs="Arial"/>
          <w:sz w:val="24"/>
          <w:szCs w:val="24"/>
        </w:rPr>
        <w:t> </w:t>
      </w:r>
      <w:r w:rsidRPr="00C46004">
        <w:rPr>
          <w:rFonts w:ascii="Arial" w:hAnsi="Arial" w:cs="Arial"/>
          <w:sz w:val="24"/>
          <w:szCs w:val="24"/>
        </w:rPr>
        <w:t>stosunku do których zachodzi którakolwiek z okoliczności wskazanych:</w:t>
      </w:r>
    </w:p>
    <w:p w14:paraId="47B1D5F2" w14:textId="77777777" w:rsidR="00067044" w:rsidRPr="00C46004"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C46004">
        <w:rPr>
          <w:rFonts w:ascii="Arial" w:hAnsi="Arial" w:cs="Arial"/>
          <w:sz w:val="24"/>
          <w:szCs w:val="24"/>
        </w:rPr>
        <w:t>w art. 108 ust. 1 p.z.p.;</w:t>
      </w:r>
    </w:p>
    <w:p w14:paraId="0C698B32" w14:textId="77777777" w:rsidR="00D350F7" w:rsidRPr="00C46004"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C46004">
        <w:rPr>
          <w:rFonts w:ascii="Arial" w:hAnsi="Arial" w:cs="Arial"/>
          <w:sz w:val="24"/>
          <w:szCs w:val="24"/>
        </w:rPr>
        <w:t>w art. 109 ust. 1 pkt 4 p.z.p., tj.:</w:t>
      </w:r>
    </w:p>
    <w:p w14:paraId="480DAE51" w14:textId="1DB58416" w:rsidR="00D350F7" w:rsidRPr="00C46004" w:rsidRDefault="00D350F7" w:rsidP="00B25903">
      <w:pPr>
        <w:pStyle w:val="pkt"/>
        <w:spacing w:line="360" w:lineRule="auto"/>
        <w:ind w:firstLine="0"/>
        <w:jc w:val="left"/>
        <w:rPr>
          <w:rFonts w:ascii="Arial" w:hAnsi="Arial" w:cs="Arial"/>
          <w:bCs/>
          <w:kern w:val="32"/>
          <w:szCs w:val="24"/>
        </w:rPr>
      </w:pPr>
      <w:r w:rsidRPr="00C46004">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sidRPr="00C46004">
        <w:rPr>
          <w:rFonts w:ascii="Arial" w:hAnsi="Arial" w:cs="Arial"/>
          <w:bCs/>
          <w:kern w:val="32"/>
          <w:szCs w:val="24"/>
        </w:rPr>
        <w:t> </w:t>
      </w:r>
      <w:r w:rsidRPr="00C46004">
        <w:rPr>
          <w:rFonts w:ascii="Arial" w:hAnsi="Arial" w:cs="Arial"/>
          <w:bCs/>
          <w:kern w:val="32"/>
          <w:szCs w:val="24"/>
        </w:rPr>
        <w:t>przepisach miejsca wszczęcia tej procedury;</w:t>
      </w:r>
    </w:p>
    <w:p w14:paraId="4FE53942" w14:textId="77777777" w:rsidR="00067044" w:rsidRPr="00C4600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C46004">
        <w:rPr>
          <w:rFonts w:ascii="Arial" w:hAnsi="Arial" w:cs="Arial"/>
          <w:sz w:val="24"/>
          <w:szCs w:val="24"/>
        </w:rPr>
        <w:t xml:space="preserve">Wykluczenie Wykonawcy następuje zgodnie z art. 111 p.z.p. </w:t>
      </w:r>
    </w:p>
    <w:p w14:paraId="4FDC0174" w14:textId="4B559D6C" w:rsidR="003D16A7" w:rsidRPr="00C46004"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C46004">
        <w:rPr>
          <w:rFonts w:ascii="Arial" w:hAnsi="Arial" w:cs="Arial"/>
          <w:sz w:val="24"/>
          <w:szCs w:val="24"/>
        </w:rPr>
        <w:lastRenderedPageBreak/>
        <w:t xml:space="preserve">Podstawy wykluczenia, o których mowa w art. 7 ust.1 </w:t>
      </w:r>
      <w:r w:rsidR="00185F4B" w:rsidRPr="00C46004">
        <w:rPr>
          <w:rFonts w:ascii="Arial" w:hAnsi="Arial" w:cs="Arial"/>
          <w:sz w:val="24"/>
          <w:szCs w:val="24"/>
        </w:rPr>
        <w:t>ustawy z dnia 13 kwietnia 2022 r. o szczególnych rozwiązaniach w zakresie przeciwdziałania wspieraniu agresji na Ukrainę oraz służących ochronie bezpieczeństwa narodowego (</w:t>
      </w:r>
      <w:r w:rsidR="00F26C45" w:rsidRPr="00C46004">
        <w:rPr>
          <w:rFonts w:ascii="Arial" w:hAnsi="Arial" w:cs="Arial"/>
          <w:sz w:val="24"/>
          <w:szCs w:val="24"/>
        </w:rPr>
        <w:t>t.j. Dz. U. z 2025 r. poz. 514</w:t>
      </w:r>
      <w:r w:rsidR="00185F4B" w:rsidRPr="00C46004">
        <w:rPr>
          <w:rFonts w:ascii="Arial" w:hAnsi="Arial" w:cs="Arial"/>
          <w:sz w:val="24"/>
          <w:szCs w:val="24"/>
        </w:rPr>
        <w:t>) nazywaną dalej Ustawą sankcyjną</w:t>
      </w:r>
      <w:r w:rsidRPr="00C46004">
        <w:rPr>
          <w:rFonts w:ascii="Arial" w:hAnsi="Arial" w:cs="Arial"/>
          <w:sz w:val="24"/>
          <w:szCs w:val="24"/>
        </w:rPr>
        <w:t>:</w:t>
      </w:r>
    </w:p>
    <w:p w14:paraId="4630AA37" w14:textId="77777777" w:rsidR="003D16A7" w:rsidRPr="00C46004" w:rsidRDefault="003D16A7" w:rsidP="003D16A7">
      <w:pPr>
        <w:pStyle w:val="Teksttreci0"/>
        <w:spacing w:line="360" w:lineRule="auto"/>
        <w:ind w:left="450" w:firstLine="0"/>
        <w:rPr>
          <w:rFonts w:ascii="Arial" w:hAnsi="Arial" w:cs="Arial"/>
          <w:sz w:val="24"/>
          <w:szCs w:val="24"/>
        </w:rPr>
      </w:pPr>
      <w:r w:rsidRPr="00C46004">
        <w:rPr>
          <w:rFonts w:ascii="Arial" w:hAnsi="Arial" w:cs="Arial"/>
          <w:sz w:val="24"/>
          <w:szCs w:val="24"/>
        </w:rPr>
        <w:t>Z postępowania wyklucza się:</w:t>
      </w:r>
    </w:p>
    <w:p w14:paraId="53FEC91C" w14:textId="2E85275B"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wymienionego w wykazach określonych w Rozporządzeniu 765/2006 i Rozporządzeniu 269/2014 albo wpisanego na listę</w:t>
      </w:r>
      <w:r w:rsidR="006A707D" w:rsidRPr="00C46004">
        <w:rPr>
          <w:rFonts w:ascii="Arial" w:hAnsi="Arial" w:cs="Arial"/>
          <w:sz w:val="24"/>
          <w:szCs w:val="24"/>
        </w:rPr>
        <w:t>,</w:t>
      </w:r>
      <w:r w:rsidRPr="00C46004">
        <w:rPr>
          <w:rFonts w:ascii="Arial" w:hAnsi="Arial" w:cs="Arial"/>
          <w:sz w:val="24"/>
          <w:szCs w:val="24"/>
        </w:rPr>
        <w:t xml:space="preserve"> o której mowa w art. 2 przedmiotowej ustawy ze wskazaniem zastosowania środka, o którym mowa w art. 1 pkt 3 Ustawy sankcyjnej, </w:t>
      </w:r>
    </w:p>
    <w:p w14:paraId="70761BCC" w14:textId="628072F1"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którego beneficjentem rzeczywistym w rozumieniu ustawy z dnia 1 marca 2018 r. o przeciwdziałaniu praniu pieniędzy oraz finansowaniu terroryzmu (</w:t>
      </w:r>
      <w:r w:rsidR="007C0AE8" w:rsidRPr="00C46004">
        <w:rPr>
          <w:rFonts w:ascii="Arial" w:hAnsi="Arial" w:cs="Arial"/>
          <w:sz w:val="24"/>
          <w:szCs w:val="24"/>
        </w:rPr>
        <w:t>t.j. Dz. U. z 2023 r. poz. 1124 z późn. zm.</w:t>
      </w:r>
      <w:r w:rsidRPr="00C46004">
        <w:rPr>
          <w:rFonts w:ascii="Arial" w:hAnsi="Arial" w:cs="Arial"/>
          <w:sz w:val="24"/>
          <w:szCs w:val="24"/>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7E155F23" w14:textId="74EEB93E"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którego jednostką dominującą w rozumieniu art. 3 ust. 1 pkt 37 ustawy z dnia 29 września 1994 r. o rachunkowości (</w:t>
      </w:r>
      <w:r w:rsidR="00F26C45" w:rsidRPr="00C46004">
        <w:rPr>
          <w:rFonts w:ascii="Arial" w:hAnsi="Arial" w:cs="Arial"/>
          <w:sz w:val="24"/>
          <w:szCs w:val="24"/>
        </w:rPr>
        <w:t>Dz. U. z 2023 r. poz. 120, 295 i 1598 oraz z 2024 r. poz. 619, 1685 i 1863</w:t>
      </w:r>
      <w:r w:rsidRPr="00C46004">
        <w:rPr>
          <w:rFonts w:ascii="Arial" w:hAnsi="Arial" w:cs="Arial"/>
          <w:sz w:val="24"/>
          <w:szCs w:val="24"/>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C46004" w:rsidRDefault="003D16A7" w:rsidP="003D16A7">
      <w:pPr>
        <w:pStyle w:val="Teksttreci0"/>
        <w:spacing w:line="360" w:lineRule="auto"/>
        <w:ind w:left="360" w:firstLine="0"/>
        <w:rPr>
          <w:rFonts w:ascii="Arial" w:hAnsi="Arial" w:cs="Arial"/>
          <w:sz w:val="24"/>
          <w:szCs w:val="24"/>
        </w:rPr>
      </w:pPr>
      <w:r w:rsidRPr="00C46004">
        <w:rPr>
          <w:rFonts w:ascii="Arial" w:hAnsi="Arial" w:cs="Arial"/>
          <w:sz w:val="24"/>
          <w:szCs w:val="24"/>
        </w:rPr>
        <w:t xml:space="preserve">Wykluczenie następuje na okres trwania okoliczności określonych w pkt 1-3 powyżej. </w:t>
      </w:r>
    </w:p>
    <w:p w14:paraId="27FA7EB7" w14:textId="732172E8" w:rsidR="003D16A7" w:rsidRPr="00C46004" w:rsidRDefault="003D16A7" w:rsidP="003D16A7">
      <w:pPr>
        <w:pStyle w:val="Teksttreci0"/>
        <w:shd w:val="clear" w:color="auto" w:fill="auto"/>
        <w:spacing w:line="360" w:lineRule="auto"/>
        <w:ind w:left="360" w:firstLine="0"/>
        <w:rPr>
          <w:rFonts w:ascii="Arial" w:hAnsi="Arial" w:cs="Arial"/>
          <w:sz w:val="24"/>
          <w:szCs w:val="24"/>
        </w:rPr>
      </w:pPr>
      <w:r w:rsidRPr="00C46004">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C46004" w:rsidRDefault="00067044" w:rsidP="007E0C8F">
      <w:pPr>
        <w:pStyle w:val="Nagwek3"/>
        <w:numPr>
          <w:ilvl w:val="0"/>
          <w:numId w:val="41"/>
        </w:numPr>
        <w:spacing w:line="360" w:lineRule="auto"/>
      </w:pPr>
      <w:r w:rsidRPr="00C46004">
        <w:lastRenderedPageBreak/>
        <w:t xml:space="preserve">OŚWIADCZENIA I DOKUMENTY, JAKIE ZOBOWIĄZANI SĄ DOSTARCZYĆ WYKONAWCY W CELU WYKAZANIA </w:t>
      </w:r>
      <w:r w:rsidR="00F94B8B" w:rsidRPr="00C46004">
        <w:t>SPEŁNIANIA WARUNKÓW UDZ</w:t>
      </w:r>
      <w:r w:rsidR="009C7C68" w:rsidRPr="00C46004">
        <w:t>I</w:t>
      </w:r>
      <w:r w:rsidR="00F94B8B" w:rsidRPr="00C46004">
        <w:t xml:space="preserve">AŁU W POSTĘPOWANIU ORAZ </w:t>
      </w:r>
      <w:r w:rsidRPr="00C46004">
        <w:t>BRAKU PODSTAW WYKLUCZENIA (PODMIOTOWE ŚRODKI DOWODOWE)</w:t>
      </w:r>
    </w:p>
    <w:p w14:paraId="51601884" w14:textId="77777777" w:rsidR="00067044" w:rsidRPr="00C46004" w:rsidRDefault="00067044" w:rsidP="00B25903">
      <w:pPr>
        <w:pStyle w:val="Akapitzlist"/>
        <w:numPr>
          <w:ilvl w:val="0"/>
          <w:numId w:val="24"/>
        </w:numPr>
        <w:spacing w:before="240" w:line="360" w:lineRule="auto"/>
        <w:ind w:left="284" w:hanging="426"/>
        <w:rPr>
          <w:rFonts w:ascii="Arial" w:hAnsi="Arial" w:cs="Arial"/>
        </w:rPr>
      </w:pPr>
      <w:r w:rsidRPr="00C46004">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C46004">
        <w:rPr>
          <w:rFonts w:ascii="Arial" w:hAnsi="Arial" w:cs="Arial"/>
          <w:b/>
        </w:rPr>
        <w:t>Załącznikiem nr 2 do SWZ</w:t>
      </w:r>
      <w:r w:rsidRPr="00C46004">
        <w:rPr>
          <w:rFonts w:ascii="Arial" w:hAnsi="Arial" w:cs="Arial"/>
        </w:rPr>
        <w:t>;</w:t>
      </w:r>
    </w:p>
    <w:p w14:paraId="6E996C26" w14:textId="77777777"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sidRPr="00C46004">
        <w:rPr>
          <w:rFonts w:ascii="Arial" w:hAnsi="Arial" w:cs="Arial"/>
        </w:rPr>
        <w:t> </w:t>
      </w:r>
      <w:r w:rsidRPr="00C46004">
        <w:rPr>
          <w:rFonts w:ascii="Arial" w:hAnsi="Arial" w:cs="Arial"/>
        </w:rPr>
        <w:t>zamówieniu lub dokumentach zamówienia, aktualnych na dzień złożenia podmiotowych środków dowodowych.</w:t>
      </w:r>
    </w:p>
    <w:p w14:paraId="625F438C" w14:textId="77777777"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Podmiotowe środki dowodowe wymagane od wykonawcy obejmują:</w:t>
      </w:r>
    </w:p>
    <w:p w14:paraId="7BAF361C" w14:textId="275FBC0D" w:rsidR="00067044" w:rsidRPr="00C46004" w:rsidRDefault="00067044" w:rsidP="00B25903">
      <w:pPr>
        <w:pStyle w:val="Akapitzlist"/>
        <w:numPr>
          <w:ilvl w:val="2"/>
          <w:numId w:val="11"/>
        </w:numPr>
        <w:spacing w:line="360" w:lineRule="auto"/>
        <w:ind w:left="710" w:hanging="435"/>
        <w:rPr>
          <w:rFonts w:ascii="Arial" w:hAnsi="Arial" w:cs="Arial"/>
        </w:rPr>
      </w:pPr>
      <w:r w:rsidRPr="00C46004">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9A6FD1" w:rsidRPr="00C46004">
        <w:rPr>
          <w:rFonts w:ascii="Arial" w:hAnsi="Arial" w:cs="Arial"/>
        </w:rPr>
        <w:t>(t.j. Dz. U. z 2024 r. poz. 1616</w:t>
      </w:r>
      <w:r w:rsidRPr="00C46004">
        <w:rPr>
          <w:rFonts w:ascii="Arial" w:hAnsi="Arial" w:cs="Arial"/>
        </w:rPr>
        <w:t>), z innym wykonawcą, który złożył odrębną ofertę, ofertę częściową lub wniosek o dopuszczenie do udziału w postępowaniu, albo oświadczenia o</w:t>
      </w:r>
      <w:r w:rsidR="00E8477F" w:rsidRPr="00C46004">
        <w:rPr>
          <w:rFonts w:ascii="Arial" w:hAnsi="Arial" w:cs="Arial"/>
        </w:rPr>
        <w:t> </w:t>
      </w:r>
      <w:r w:rsidRPr="00C46004">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C46004">
        <w:rPr>
          <w:rFonts w:ascii="Arial" w:hAnsi="Arial" w:cs="Arial"/>
        </w:rPr>
        <w:t xml:space="preserve"> </w:t>
      </w:r>
      <w:r w:rsidRPr="00C46004">
        <w:rPr>
          <w:rFonts w:ascii="Arial" w:hAnsi="Arial" w:cs="Arial"/>
        </w:rPr>
        <w:t xml:space="preserve">samej grupy kapitałowej – </w:t>
      </w:r>
      <w:r w:rsidRPr="00C46004">
        <w:rPr>
          <w:rFonts w:ascii="Arial" w:hAnsi="Arial" w:cs="Arial"/>
          <w:b/>
          <w:bCs/>
        </w:rPr>
        <w:t xml:space="preserve">załącznik nr </w:t>
      </w:r>
      <w:r w:rsidR="00C816E6" w:rsidRPr="00C46004">
        <w:rPr>
          <w:rFonts w:ascii="Arial" w:hAnsi="Arial" w:cs="Arial"/>
          <w:b/>
          <w:bCs/>
        </w:rPr>
        <w:t>3</w:t>
      </w:r>
      <w:r w:rsidRPr="00C46004">
        <w:rPr>
          <w:rFonts w:ascii="Arial" w:hAnsi="Arial" w:cs="Arial"/>
          <w:b/>
          <w:bCs/>
        </w:rPr>
        <w:t xml:space="preserve"> do SWZ</w:t>
      </w:r>
      <w:r w:rsidRPr="00C46004">
        <w:rPr>
          <w:rFonts w:ascii="Arial" w:hAnsi="Arial" w:cs="Arial"/>
        </w:rPr>
        <w:t>;</w:t>
      </w:r>
    </w:p>
    <w:p w14:paraId="4548B2A1" w14:textId="77777777" w:rsidR="00B602A5" w:rsidRPr="00C46004" w:rsidRDefault="00067044" w:rsidP="00B602A5">
      <w:pPr>
        <w:pStyle w:val="Akapitzlist"/>
        <w:numPr>
          <w:ilvl w:val="2"/>
          <w:numId w:val="11"/>
        </w:numPr>
        <w:spacing w:line="360" w:lineRule="auto"/>
        <w:ind w:left="710" w:hanging="435"/>
        <w:rPr>
          <w:rFonts w:ascii="Arial" w:hAnsi="Arial" w:cs="Arial"/>
        </w:rPr>
      </w:pPr>
      <w:r w:rsidRPr="00C46004">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C46004">
        <w:rPr>
          <w:rFonts w:ascii="Arial" w:hAnsi="Arial" w:cs="Arial"/>
          <w:sz w:val="20"/>
          <w:szCs w:val="20"/>
        </w:rPr>
        <w:t xml:space="preserve"> </w:t>
      </w:r>
    </w:p>
    <w:p w14:paraId="3F69824B" w14:textId="77777777" w:rsidR="00067044" w:rsidRPr="00C46004" w:rsidRDefault="00067044" w:rsidP="00D02805">
      <w:pPr>
        <w:pStyle w:val="Akapitzlist"/>
        <w:numPr>
          <w:ilvl w:val="0"/>
          <w:numId w:val="40"/>
        </w:numPr>
        <w:spacing w:line="360" w:lineRule="auto"/>
        <w:rPr>
          <w:rFonts w:ascii="Arial" w:hAnsi="Arial" w:cs="Arial"/>
        </w:rPr>
      </w:pPr>
      <w:r w:rsidRPr="00C46004">
        <w:rPr>
          <w:rFonts w:ascii="Arial" w:hAnsi="Arial" w:cs="Arial"/>
        </w:rPr>
        <w:lastRenderedPageBreak/>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C46004" w:rsidRDefault="00067044" w:rsidP="00D02805">
      <w:pPr>
        <w:pStyle w:val="Akapitzlist"/>
        <w:numPr>
          <w:ilvl w:val="0"/>
          <w:numId w:val="40"/>
        </w:numPr>
        <w:spacing w:line="360" w:lineRule="auto"/>
        <w:ind w:left="434" w:hanging="434"/>
        <w:rPr>
          <w:rFonts w:ascii="Arial" w:hAnsi="Arial" w:cs="Arial"/>
        </w:rPr>
      </w:pPr>
      <w:r w:rsidRPr="00C46004">
        <w:rPr>
          <w:rFonts w:ascii="Arial" w:hAnsi="Arial" w:cs="Arial"/>
        </w:rPr>
        <w:t>Jeżeli w kraju, w którym Wykonawca ma siedzibę lub miejsce zamieszkania, nie wydaje się dokumentów, o których mowa w ust. 4 pkt 2, zastępuje się je w</w:t>
      </w:r>
      <w:r w:rsidR="00B25903" w:rsidRPr="00C46004">
        <w:rPr>
          <w:rFonts w:ascii="Arial" w:hAnsi="Arial" w:cs="Arial"/>
        </w:rPr>
        <w:t> </w:t>
      </w:r>
      <w:r w:rsidRPr="00C46004">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C46004" w:rsidRDefault="00067044" w:rsidP="00D02805">
      <w:pPr>
        <w:pStyle w:val="Akapitzlist"/>
        <w:numPr>
          <w:ilvl w:val="0"/>
          <w:numId w:val="40"/>
        </w:numPr>
        <w:spacing w:line="360" w:lineRule="auto"/>
        <w:ind w:left="434" w:hanging="434"/>
        <w:rPr>
          <w:rFonts w:ascii="Arial" w:hAnsi="Arial" w:cs="Arial"/>
        </w:rPr>
      </w:pPr>
      <w:r w:rsidRPr="00C46004">
        <w:rPr>
          <w:rFonts w:ascii="Arial" w:hAnsi="Arial" w:cs="Arial"/>
        </w:rPr>
        <w:t>Zamawiający nie wzywa do złożenia podmiotowych środków dowodowych, jeżeli:</w:t>
      </w:r>
    </w:p>
    <w:p w14:paraId="7C1B81EA" w14:textId="2DAEA783" w:rsidR="00067044" w:rsidRPr="00C46004" w:rsidRDefault="00067044" w:rsidP="00B25903">
      <w:pPr>
        <w:pStyle w:val="Akapitzlist"/>
        <w:spacing w:line="360" w:lineRule="auto"/>
        <w:ind w:left="882" w:hanging="434"/>
        <w:rPr>
          <w:rFonts w:ascii="Arial" w:hAnsi="Arial" w:cs="Arial"/>
        </w:rPr>
      </w:pPr>
      <w:r w:rsidRPr="00C46004">
        <w:rPr>
          <w:rFonts w:ascii="Arial" w:hAnsi="Arial" w:cs="Arial"/>
          <w:b/>
        </w:rPr>
        <w:t>1)</w:t>
      </w:r>
      <w:r w:rsidRPr="00C46004">
        <w:rPr>
          <w:rFonts w:ascii="Arial" w:hAnsi="Arial" w:cs="Arial"/>
        </w:rPr>
        <w:tab/>
        <w:t>może je uzyskać za pomocą bezpłatnych i ogólnodostępnych baz danych, w</w:t>
      </w:r>
      <w:r w:rsidR="00B25903" w:rsidRPr="00C46004">
        <w:rPr>
          <w:rFonts w:ascii="Arial" w:hAnsi="Arial" w:cs="Arial"/>
        </w:rPr>
        <w:t> </w:t>
      </w:r>
      <w:r w:rsidRPr="00C46004">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C46004" w:rsidRDefault="00067044" w:rsidP="00B25903">
      <w:pPr>
        <w:pStyle w:val="Akapitzlist"/>
        <w:spacing w:line="360" w:lineRule="auto"/>
        <w:ind w:left="882" w:hanging="434"/>
        <w:rPr>
          <w:rFonts w:ascii="Arial" w:hAnsi="Arial" w:cs="Arial"/>
        </w:rPr>
      </w:pPr>
      <w:r w:rsidRPr="00C46004">
        <w:rPr>
          <w:rFonts w:ascii="Arial" w:hAnsi="Arial" w:cs="Arial"/>
          <w:b/>
        </w:rPr>
        <w:t>2)</w:t>
      </w:r>
      <w:r w:rsidRPr="00C46004">
        <w:rPr>
          <w:rFonts w:ascii="Arial" w:hAnsi="Arial" w:cs="Arial"/>
          <w:b/>
        </w:rPr>
        <w:tab/>
      </w:r>
      <w:r w:rsidRPr="00C46004">
        <w:rPr>
          <w:rFonts w:ascii="Arial" w:hAnsi="Arial" w:cs="Arial"/>
        </w:rPr>
        <w:t>podmiotowym środkiem dowodowym jest oświadczenie, którego treść odpowiada zakresowi oświadczenia, o którym mowa w art. 125 ust. 1.</w:t>
      </w:r>
    </w:p>
    <w:p w14:paraId="1C342762" w14:textId="77777777" w:rsidR="00067044" w:rsidRPr="00C46004" w:rsidRDefault="00067044" w:rsidP="00B25903">
      <w:pPr>
        <w:spacing w:line="360" w:lineRule="auto"/>
        <w:ind w:left="434" w:hanging="434"/>
        <w:rPr>
          <w:rFonts w:ascii="Arial" w:hAnsi="Arial" w:cs="Arial"/>
        </w:rPr>
      </w:pPr>
      <w:r w:rsidRPr="00C46004">
        <w:rPr>
          <w:rFonts w:ascii="Arial" w:hAnsi="Arial" w:cs="Arial"/>
          <w:b/>
        </w:rPr>
        <w:t>8.</w:t>
      </w:r>
      <w:r w:rsidRPr="00C46004">
        <w:rPr>
          <w:rFonts w:ascii="Arial" w:hAnsi="Arial" w:cs="Arial"/>
          <w:b/>
        </w:rPr>
        <w:tab/>
      </w:r>
      <w:r w:rsidRPr="00C46004">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C46004" w:rsidRDefault="00067044" w:rsidP="00B25903">
      <w:pPr>
        <w:spacing w:line="360" w:lineRule="auto"/>
        <w:ind w:left="434" w:hanging="434"/>
        <w:rPr>
          <w:rFonts w:ascii="Arial" w:hAnsi="Arial" w:cs="Arial"/>
        </w:rPr>
      </w:pPr>
      <w:r w:rsidRPr="00C46004">
        <w:rPr>
          <w:rFonts w:ascii="Arial" w:hAnsi="Arial" w:cs="Arial"/>
          <w:b/>
        </w:rPr>
        <w:t>9.</w:t>
      </w:r>
      <w:r w:rsidRPr="00C46004">
        <w:rPr>
          <w:rFonts w:ascii="Arial" w:hAnsi="Arial" w:cs="Arial"/>
          <w:b/>
        </w:rPr>
        <w:tab/>
      </w:r>
      <w:r w:rsidRPr="00C46004">
        <w:rPr>
          <w:rFonts w:ascii="Arial" w:hAnsi="Arial" w:cs="Arial"/>
        </w:rPr>
        <w:t>W zakresie nieuregulowanym ustawą p.z.p. lub niniejszą SWZ do oświadczeń i</w:t>
      </w:r>
      <w:r w:rsidR="00B25903" w:rsidRPr="00C46004">
        <w:rPr>
          <w:rFonts w:ascii="Arial" w:hAnsi="Arial" w:cs="Arial"/>
        </w:rPr>
        <w:t> </w:t>
      </w:r>
      <w:r w:rsidRPr="00C46004">
        <w:rPr>
          <w:rFonts w:ascii="Arial" w:hAnsi="Arial" w:cs="Arial"/>
        </w:rPr>
        <w:t>dokumentów składanych przez Wykonawcę w postępowaniu zastosowanie mają w szczególności przepisy rozporządzenia Ministra Rozwoju Pracy i</w:t>
      </w:r>
      <w:r w:rsidR="009511AE" w:rsidRPr="00C46004">
        <w:rPr>
          <w:rFonts w:ascii="Arial" w:hAnsi="Arial" w:cs="Arial"/>
        </w:rPr>
        <w:t> </w:t>
      </w:r>
      <w:r w:rsidRPr="00C46004">
        <w:rPr>
          <w:rFonts w:ascii="Arial" w:hAnsi="Arial" w:cs="Arial"/>
        </w:rPr>
        <w:t>Technologii z</w:t>
      </w:r>
      <w:r w:rsidR="00B25903" w:rsidRPr="00C46004">
        <w:rPr>
          <w:rFonts w:ascii="Arial" w:hAnsi="Arial" w:cs="Arial"/>
        </w:rPr>
        <w:t> </w:t>
      </w:r>
      <w:r w:rsidRPr="00C46004">
        <w:rPr>
          <w:rFonts w:ascii="Arial" w:hAnsi="Arial" w:cs="Arial"/>
        </w:rPr>
        <w:t>dnia 23 grudnia 2020 r. w sprawie podmiotowych środków dowodowych oraz innych dokumentów lub oświadczeń, jakich może żądać zamawiający od wykonawcy</w:t>
      </w:r>
      <w:r w:rsidR="00083FE5" w:rsidRPr="00C46004">
        <w:rPr>
          <w:rFonts w:ascii="Arial" w:hAnsi="Arial" w:cs="Arial"/>
        </w:rPr>
        <w:t xml:space="preserve"> </w:t>
      </w:r>
      <w:r w:rsidRPr="00C46004">
        <w:rPr>
          <w:rFonts w:ascii="Arial" w:hAnsi="Arial" w:cs="Arial"/>
        </w:rPr>
        <w:t>oraz rozporządzenia Prezesa Rady Ministrów z dnia 30</w:t>
      </w:r>
      <w:r w:rsidR="00922D4B" w:rsidRPr="00C46004">
        <w:rPr>
          <w:rFonts w:ascii="Arial" w:hAnsi="Arial" w:cs="Arial"/>
        </w:rPr>
        <w:t> </w:t>
      </w:r>
      <w:r w:rsidRPr="00C46004">
        <w:rPr>
          <w:rFonts w:ascii="Arial" w:hAnsi="Arial" w:cs="Arial"/>
        </w:rPr>
        <w:t>grudnia 2020</w:t>
      </w:r>
      <w:r w:rsidR="00B25903" w:rsidRPr="00C46004">
        <w:rPr>
          <w:rFonts w:ascii="Arial" w:hAnsi="Arial" w:cs="Arial"/>
        </w:rPr>
        <w:t> </w:t>
      </w:r>
      <w:r w:rsidRPr="00C46004">
        <w:rPr>
          <w:rFonts w:ascii="Arial" w:hAnsi="Arial" w:cs="Arial"/>
        </w:rPr>
        <w:t xml:space="preserve">r. w sprawie sposobu sporządzania i przekazywania informacji </w:t>
      </w:r>
      <w:r w:rsidRPr="00C46004">
        <w:rPr>
          <w:rFonts w:ascii="Arial" w:hAnsi="Arial" w:cs="Arial"/>
        </w:rPr>
        <w:lastRenderedPageBreak/>
        <w:t>oraz wymagań technicznych dla dokumentów elektronicznych oraz środków komunikacji elektronicznej w</w:t>
      </w:r>
      <w:r w:rsidR="00922D4B" w:rsidRPr="00C46004">
        <w:rPr>
          <w:rFonts w:ascii="Arial" w:hAnsi="Arial" w:cs="Arial"/>
        </w:rPr>
        <w:t> </w:t>
      </w:r>
      <w:r w:rsidRPr="00C46004">
        <w:rPr>
          <w:rFonts w:ascii="Arial" w:hAnsi="Arial" w:cs="Arial"/>
        </w:rPr>
        <w:t>postępowaniu o udzielenie zamówienia publicznego lub konkursie.</w:t>
      </w:r>
    </w:p>
    <w:p w14:paraId="77C95AB1" w14:textId="55242418" w:rsidR="00067044" w:rsidRPr="00C46004" w:rsidRDefault="00067044" w:rsidP="007E0C8F">
      <w:pPr>
        <w:pStyle w:val="Nagwek3"/>
        <w:numPr>
          <w:ilvl w:val="0"/>
          <w:numId w:val="41"/>
        </w:numPr>
        <w:spacing w:line="360" w:lineRule="auto"/>
      </w:pPr>
      <w:r w:rsidRPr="00C46004">
        <w:t>INFORMACJA DLA WYKONAWCÓW WSPÓLNIE UBIEGAJĄCYCH SIĘ O</w:t>
      </w:r>
      <w:r w:rsidR="00CF34C7" w:rsidRPr="00C46004">
        <w:t> </w:t>
      </w:r>
      <w:r w:rsidRPr="00C46004">
        <w:t>UDZIELENIE ZAMÓWIENIA (SPÓŁKI CYWILNE/ KONSORCJA)</w:t>
      </w:r>
    </w:p>
    <w:p w14:paraId="02A92806" w14:textId="76D3D891" w:rsidR="00067044" w:rsidRPr="00C46004"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C46004">
        <w:rPr>
          <w:rFonts w:ascii="Arial" w:hAnsi="Arial" w:cs="Arial"/>
        </w:rPr>
        <w:t>Wykonawcy mogą wspólnie ubiegać się o udzielenie zamówienia. W takim przypadku Wykonawcy ustanawiają pełnomocnika do reprezentowania ich w</w:t>
      </w:r>
      <w:r w:rsidR="00E65CDD" w:rsidRPr="00C46004">
        <w:rPr>
          <w:rFonts w:ascii="Arial" w:hAnsi="Arial" w:cs="Arial"/>
        </w:rPr>
        <w:t> </w:t>
      </w:r>
      <w:r w:rsidRPr="00C46004">
        <w:rPr>
          <w:rFonts w:ascii="Arial" w:hAnsi="Arial" w:cs="Arial"/>
        </w:rPr>
        <w:t>postępowaniu albo do reprezentowania i zawarcia umowy w sprawie zamówienia publicznego. Pełnomocnictwo</w:t>
      </w:r>
      <w:r w:rsidR="00CF34C7" w:rsidRPr="00C46004">
        <w:rPr>
          <w:rFonts w:ascii="Arial" w:hAnsi="Arial" w:cs="Arial"/>
        </w:rPr>
        <w:t xml:space="preserve"> </w:t>
      </w:r>
      <w:r w:rsidRPr="00C46004">
        <w:rPr>
          <w:rFonts w:ascii="Arial" w:hAnsi="Arial" w:cs="Arial"/>
        </w:rPr>
        <w:t xml:space="preserve">winno być załączone do oferty. </w:t>
      </w:r>
    </w:p>
    <w:p w14:paraId="2E711B10" w14:textId="789F3A35"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W przypadku Wykonawców wspólnie ubiegających się o udzielenie zamówienia, oświadczenia, o których mowa w Rozdziale X ust. 1 SWZ, składa każdy z</w:t>
      </w:r>
      <w:r w:rsidR="00E65CDD" w:rsidRPr="00C46004">
        <w:rPr>
          <w:rFonts w:ascii="Arial" w:hAnsi="Arial" w:cs="Arial"/>
        </w:rPr>
        <w:t> </w:t>
      </w:r>
      <w:r w:rsidRPr="00C46004">
        <w:rPr>
          <w:rFonts w:ascii="Arial" w:hAnsi="Arial" w:cs="Arial"/>
        </w:rPr>
        <w:t>wykonawców.</w:t>
      </w:r>
    </w:p>
    <w:p w14:paraId="44280716" w14:textId="10E05D46"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 xml:space="preserve">Wykonawcy wspólnie ubiegający się o udzielenie zamówienia dołączają do oferty oświadczenie, z którego wynika, które </w:t>
      </w:r>
      <w:r w:rsidR="006F2CC4" w:rsidRPr="00C46004">
        <w:rPr>
          <w:rFonts w:ascii="Arial" w:hAnsi="Arial" w:cs="Arial"/>
        </w:rPr>
        <w:t xml:space="preserve">usługi </w:t>
      </w:r>
      <w:r w:rsidRPr="00C46004">
        <w:rPr>
          <w:rFonts w:ascii="Arial" w:hAnsi="Arial" w:cs="Arial"/>
        </w:rPr>
        <w:t>wykonają poszczególni wykonawcy.</w:t>
      </w:r>
    </w:p>
    <w:p w14:paraId="4EA4B267" w14:textId="44465F52"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Oświadczenia i dokumenty potwierdzające brak podstaw do wykluczenia z</w:t>
      </w:r>
      <w:r w:rsidR="00E65CDD" w:rsidRPr="00C46004">
        <w:rPr>
          <w:rFonts w:ascii="Arial" w:hAnsi="Arial" w:cs="Arial"/>
        </w:rPr>
        <w:t> </w:t>
      </w:r>
      <w:r w:rsidRPr="00C46004">
        <w:rPr>
          <w:rFonts w:ascii="Arial" w:hAnsi="Arial" w:cs="Arial"/>
        </w:rPr>
        <w:t>postępowania składa każdy z Wykonawców wspólnie ubiegających się o</w:t>
      </w:r>
      <w:r w:rsidR="00E65CDD" w:rsidRPr="00C46004">
        <w:rPr>
          <w:rFonts w:ascii="Arial" w:hAnsi="Arial" w:cs="Arial"/>
        </w:rPr>
        <w:t> </w:t>
      </w:r>
      <w:r w:rsidRPr="00C46004">
        <w:rPr>
          <w:rFonts w:ascii="Arial" w:hAnsi="Arial" w:cs="Arial"/>
        </w:rPr>
        <w:t>zamówienie.</w:t>
      </w:r>
      <w:bookmarkStart w:id="5" w:name="bookmark11"/>
    </w:p>
    <w:p w14:paraId="1F5D0A56" w14:textId="77777777" w:rsidR="00067044" w:rsidRPr="00C46004" w:rsidRDefault="00067044" w:rsidP="007E0C8F">
      <w:pPr>
        <w:pStyle w:val="Nagwek3"/>
        <w:numPr>
          <w:ilvl w:val="0"/>
          <w:numId w:val="41"/>
        </w:numPr>
        <w:spacing w:line="360" w:lineRule="auto"/>
      </w:pPr>
      <w:r w:rsidRPr="00C46004">
        <w:t xml:space="preserve">SPOSÓB KOMUNIKACJI ORAZ </w:t>
      </w:r>
      <w:bookmarkEnd w:id="5"/>
      <w:r w:rsidRPr="00C46004">
        <w:t>WYJAŚNIENIA TREŚCI SWZ</w:t>
      </w:r>
    </w:p>
    <w:p w14:paraId="4F6254D1" w14:textId="3C6E2A5C" w:rsidR="00067044" w:rsidRPr="00C46004" w:rsidRDefault="00067044" w:rsidP="00E65CDD">
      <w:pPr>
        <w:pStyle w:val="Akapitzlist"/>
        <w:numPr>
          <w:ilvl w:val="1"/>
          <w:numId w:val="16"/>
        </w:numPr>
        <w:spacing w:before="240" w:line="360" w:lineRule="auto"/>
        <w:ind w:left="448" w:right="91" w:hanging="448"/>
        <w:rPr>
          <w:rFonts w:ascii="Arial" w:hAnsi="Arial" w:cs="Arial"/>
          <w:bCs/>
        </w:rPr>
      </w:pPr>
      <w:r w:rsidRPr="00C46004">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C46004">
        <w:rPr>
          <w:rFonts w:ascii="Arial" w:hAnsi="Arial" w:cs="Arial"/>
          <w:bCs/>
        </w:rPr>
        <w:t xml:space="preserve"> środków </w:t>
      </w:r>
      <w:r w:rsidRPr="00C46004">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9A6FD1" w:rsidRPr="00C46004">
        <w:rPr>
          <w:rFonts w:ascii="Arial" w:hAnsi="Arial" w:cs="Arial"/>
          <w:bCs/>
        </w:rPr>
        <w:t>t.j. Dz. U. z 2024 r. poz. 1513 z późn. zm.)</w:t>
      </w:r>
      <w:r w:rsidRPr="00C46004">
        <w:rPr>
          <w:rFonts w:ascii="Arial" w:hAnsi="Arial" w:cs="Arial"/>
          <w:bCs/>
        </w:rPr>
        <w:t xml:space="preserve">. </w:t>
      </w:r>
    </w:p>
    <w:p w14:paraId="0A5CAC06" w14:textId="22BBB7E6" w:rsidR="00067044" w:rsidRPr="00C46004" w:rsidRDefault="00067044" w:rsidP="00E65CDD">
      <w:pPr>
        <w:pStyle w:val="Akapitzlist"/>
        <w:numPr>
          <w:ilvl w:val="1"/>
          <w:numId w:val="16"/>
        </w:numPr>
        <w:spacing w:line="360" w:lineRule="auto"/>
        <w:ind w:left="448" w:right="91" w:hanging="448"/>
        <w:rPr>
          <w:rFonts w:ascii="Arial" w:hAnsi="Arial" w:cs="Arial"/>
          <w:bCs/>
        </w:rPr>
      </w:pPr>
      <w:r w:rsidRPr="00C46004">
        <w:rPr>
          <w:rFonts w:ascii="Arial" w:hAnsi="Arial" w:cs="Arial"/>
          <w:bCs/>
        </w:rPr>
        <w:t xml:space="preserve">Ofertę, oświadczenia, o których mowa w art. 125 ust. 1 p.z.p., podmiotowe środki dowodowe, pełnomocnictwa, zobowiązanie podmiotu udostępniającego </w:t>
      </w:r>
      <w:r w:rsidRPr="00C46004">
        <w:rPr>
          <w:rFonts w:ascii="Arial" w:hAnsi="Arial" w:cs="Arial"/>
          <w:bCs/>
        </w:rPr>
        <w:lastRenderedPageBreak/>
        <w:t>zasoby sporządza się w postaci elektronicznej, w ogólnie dostępnych formatach danych, w szczególności w formatach .txt, .rtf, .pdf, .</w:t>
      </w:r>
      <w:proofErr w:type="spellStart"/>
      <w:r w:rsidRPr="00C46004">
        <w:rPr>
          <w:rFonts w:ascii="Arial" w:hAnsi="Arial" w:cs="Arial"/>
          <w:bCs/>
        </w:rPr>
        <w:t>doc</w:t>
      </w:r>
      <w:proofErr w:type="spellEnd"/>
      <w:r w:rsidRPr="00C46004">
        <w:rPr>
          <w:rFonts w:ascii="Arial" w:hAnsi="Arial" w:cs="Arial"/>
          <w:bCs/>
        </w:rPr>
        <w:t>, .</w:t>
      </w:r>
      <w:proofErr w:type="spellStart"/>
      <w:r w:rsidRPr="00C46004">
        <w:rPr>
          <w:rFonts w:ascii="Arial" w:hAnsi="Arial" w:cs="Arial"/>
          <w:bCs/>
        </w:rPr>
        <w:t>docx</w:t>
      </w:r>
      <w:proofErr w:type="spellEnd"/>
      <w:r w:rsidRPr="00C46004">
        <w:rPr>
          <w:rFonts w:ascii="Arial" w:hAnsi="Arial" w:cs="Arial"/>
          <w:bCs/>
        </w:rPr>
        <w:t>, .</w:t>
      </w:r>
      <w:proofErr w:type="spellStart"/>
      <w:r w:rsidRPr="00C46004">
        <w:rPr>
          <w:rFonts w:ascii="Arial" w:hAnsi="Arial" w:cs="Arial"/>
          <w:bCs/>
        </w:rPr>
        <w:t>odt</w:t>
      </w:r>
      <w:proofErr w:type="spellEnd"/>
      <w:r w:rsidRPr="00C46004">
        <w:rPr>
          <w:rFonts w:ascii="Arial" w:hAnsi="Arial" w:cs="Arial"/>
          <w:bCs/>
        </w:rPr>
        <w:t>. Ofertę, a</w:t>
      </w:r>
      <w:r w:rsidR="00E65CDD" w:rsidRPr="00C46004">
        <w:rPr>
          <w:rFonts w:ascii="Arial" w:hAnsi="Arial" w:cs="Arial"/>
          <w:bCs/>
        </w:rPr>
        <w:t> </w:t>
      </w:r>
      <w:r w:rsidRPr="00C46004">
        <w:rPr>
          <w:rFonts w:ascii="Arial" w:hAnsi="Arial" w:cs="Arial"/>
          <w:bCs/>
        </w:rPr>
        <w:t>także oświadczenie o jakim mowa w Rozdziale X ust. 1 SWZ składa się, pod rygorem nieważności, w formie elektronicznej lub w postaci elektronicznej opatrzonej</w:t>
      </w:r>
      <w:r w:rsidR="00D56912" w:rsidRPr="00C46004">
        <w:rPr>
          <w:rFonts w:ascii="Arial" w:hAnsi="Arial" w:cs="Arial"/>
          <w:bCs/>
        </w:rPr>
        <w:t xml:space="preserve"> kwalifikowalnym podpisem elektronicznym,</w:t>
      </w:r>
      <w:r w:rsidRPr="00C46004">
        <w:rPr>
          <w:rFonts w:ascii="Arial" w:hAnsi="Arial" w:cs="Arial"/>
          <w:bCs/>
        </w:rPr>
        <w:t xml:space="preserve"> podpisem zaufanym lub podpisem osobistym. </w:t>
      </w:r>
    </w:p>
    <w:p w14:paraId="20400A58"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Zawiadomienia, oświadczenia, wnioski lub informacje Wykonawcy przekazują:</w:t>
      </w:r>
    </w:p>
    <w:p w14:paraId="53D9933B" w14:textId="25413D1F" w:rsidR="00067044" w:rsidRPr="00C46004" w:rsidRDefault="00067044" w:rsidP="00E65CDD">
      <w:pPr>
        <w:pStyle w:val="Akapitzlist"/>
        <w:numPr>
          <w:ilvl w:val="0"/>
          <w:numId w:val="25"/>
        </w:numPr>
        <w:spacing w:line="360" w:lineRule="auto"/>
        <w:ind w:left="852" w:right="92" w:hanging="426"/>
        <w:rPr>
          <w:rFonts w:ascii="Arial" w:hAnsi="Arial" w:cs="Arial"/>
          <w:u w:val="single" w:color="0070C0"/>
        </w:rPr>
      </w:pPr>
      <w:r w:rsidRPr="00C46004">
        <w:rPr>
          <w:rFonts w:ascii="Arial" w:hAnsi="Arial" w:cs="Arial"/>
        </w:rPr>
        <w:t xml:space="preserve">drogą elektroniczną: </w:t>
      </w:r>
      <w:hyperlink r:id="rId13" w:history="1">
        <w:r w:rsidR="00F70A7A" w:rsidRPr="00C46004">
          <w:rPr>
            <w:rStyle w:val="Hipercze"/>
            <w:rFonts w:ascii="Arial" w:hAnsi="Arial" w:cs="Arial"/>
          </w:rPr>
          <w:t>przetargi@powiatmogilno.pl</w:t>
        </w:r>
      </w:hyperlink>
    </w:p>
    <w:p w14:paraId="5CF2204A" w14:textId="77777777" w:rsidR="00067044" w:rsidRPr="00C46004"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C46004">
        <w:rPr>
          <w:rFonts w:ascii="Arial" w:hAnsi="Arial" w:cs="Arial"/>
        </w:rPr>
        <w:t>poprzez Platformę, dostępną pod adresem:</w:t>
      </w:r>
    </w:p>
    <w:p w14:paraId="4FCD9943" w14:textId="77777777" w:rsidR="00067044" w:rsidRPr="00C46004" w:rsidRDefault="00067044" w:rsidP="00E65CDD">
      <w:pPr>
        <w:pStyle w:val="Akapitzlist"/>
        <w:spacing w:line="360" w:lineRule="auto"/>
        <w:ind w:left="852" w:right="92"/>
        <w:rPr>
          <w:rFonts w:ascii="Arial" w:hAnsi="Arial" w:cs="Arial"/>
          <w:color w:val="0070C0"/>
          <w:u w:val="single" w:color="0070C0"/>
        </w:rPr>
      </w:pPr>
      <w:hyperlink r:id="rId14" w:history="1">
        <w:r w:rsidRPr="00C46004">
          <w:rPr>
            <w:rFonts w:ascii="Arial" w:hAnsi="Arial" w:cs="Arial"/>
            <w:b/>
            <w:u w:color="FF0000"/>
          </w:rPr>
          <w:t>https://platformazakupowa.pl/pn/powiat.mogilno</w:t>
        </w:r>
      </w:hyperlink>
    </w:p>
    <w:p w14:paraId="1D7D8C23" w14:textId="77777777" w:rsidR="00067044" w:rsidRPr="00C46004" w:rsidRDefault="00067044" w:rsidP="00E65CDD">
      <w:pPr>
        <w:pStyle w:val="Akapitzlist"/>
        <w:numPr>
          <w:ilvl w:val="1"/>
          <w:numId w:val="16"/>
        </w:numPr>
        <w:spacing w:line="360" w:lineRule="auto"/>
        <w:ind w:left="448" w:right="92" w:hanging="448"/>
        <w:rPr>
          <w:rFonts w:ascii="Arial" w:hAnsi="Arial" w:cs="Arial"/>
          <w:bCs/>
          <w:u w:val="single" w:color="0070C0"/>
        </w:rPr>
      </w:pPr>
      <w:r w:rsidRPr="00C46004">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C46004">
          <w:rPr>
            <w:rStyle w:val="Hipercze"/>
            <w:rFonts w:ascii="Arial" w:hAnsi="Arial" w:cs="Arial"/>
            <w:bCs/>
            <w:color w:val="auto"/>
            <w:u w:val="none"/>
          </w:rPr>
          <w:t>https://platformazakupowa.pl/strona/45-instrukcje</w:t>
        </w:r>
      </w:hyperlink>
    </w:p>
    <w:p w14:paraId="7475EAA9" w14:textId="1456D216"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bCs/>
        </w:rPr>
        <w:t>Zgodnie</w:t>
      </w:r>
      <w:r w:rsidRPr="00C46004">
        <w:rPr>
          <w:rFonts w:ascii="Arial" w:hAnsi="Arial" w:cs="Arial"/>
        </w:rPr>
        <w:t xml:space="preserve"> z 67 ustawy</w:t>
      </w:r>
      <w:r w:rsidR="00B454C3" w:rsidRPr="00C46004">
        <w:rPr>
          <w:rFonts w:ascii="Arial" w:hAnsi="Arial" w:cs="Arial"/>
        </w:rPr>
        <w:t xml:space="preserve"> </w:t>
      </w:r>
      <w:r w:rsidRPr="00C46004">
        <w:rPr>
          <w:rFonts w:ascii="Arial" w:hAnsi="Arial" w:cs="Arial"/>
        </w:rPr>
        <w:t>p.z.p., Zamawiający podaje wymagania techniczne związane z</w:t>
      </w:r>
      <w:r w:rsidR="00922D4B" w:rsidRPr="00C46004">
        <w:rPr>
          <w:rFonts w:ascii="Arial" w:hAnsi="Arial" w:cs="Arial"/>
        </w:rPr>
        <w:t> </w:t>
      </w:r>
      <w:r w:rsidRPr="00C46004">
        <w:rPr>
          <w:rFonts w:ascii="Arial" w:hAnsi="Arial" w:cs="Arial"/>
        </w:rPr>
        <w:t>korzystaniem z Platformy:</w:t>
      </w:r>
    </w:p>
    <w:p w14:paraId="6AB84E54"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rPr>
        <w:t xml:space="preserve">stały dostęp do sieci Internet i minimalna prędkość połączenia internetowego nie mniejsza niż </w:t>
      </w:r>
      <w:r w:rsidRPr="00C46004">
        <w:rPr>
          <w:rFonts w:ascii="Arial" w:hAnsi="Arial" w:cs="Arial"/>
          <w:caps/>
        </w:rPr>
        <w:t>512 kb/s,</w:t>
      </w:r>
    </w:p>
    <w:p w14:paraId="3BA1CCF3"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zainstalowana dowolna przeglądarka internetowa, w przypadku Internet Explorer minimalnie wersja 10 0.,</w:t>
      </w:r>
    </w:p>
    <w:p w14:paraId="4463DFB4"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włączona obsługa JavaScript,</w:t>
      </w:r>
    </w:p>
    <w:p w14:paraId="4689C539" w14:textId="77777777" w:rsidR="00067044" w:rsidRPr="00C46004" w:rsidRDefault="00067044" w:rsidP="00E65CDD">
      <w:pPr>
        <w:pStyle w:val="Akapitzlist"/>
        <w:widowControl w:val="0"/>
        <w:numPr>
          <w:ilvl w:val="0"/>
          <w:numId w:val="32"/>
        </w:numPr>
        <w:spacing w:line="360" w:lineRule="auto"/>
        <w:rPr>
          <w:rFonts w:ascii="Arial" w:hAnsi="Arial" w:cs="Arial"/>
          <w:bCs/>
        </w:rPr>
      </w:pPr>
      <w:r w:rsidRPr="00C46004">
        <w:rPr>
          <w:rFonts w:ascii="Arial" w:hAnsi="Arial" w:cs="Arial"/>
          <w:bCs/>
        </w:rPr>
        <w:t xml:space="preserve">zainstalowany program Adobe </w:t>
      </w:r>
      <w:proofErr w:type="spellStart"/>
      <w:r w:rsidRPr="00C46004">
        <w:rPr>
          <w:rFonts w:ascii="Arial" w:hAnsi="Arial" w:cs="Arial"/>
          <w:bCs/>
        </w:rPr>
        <w:t>Acrobat</w:t>
      </w:r>
      <w:proofErr w:type="spellEnd"/>
      <w:r w:rsidRPr="00C46004">
        <w:rPr>
          <w:rFonts w:ascii="Arial" w:hAnsi="Arial" w:cs="Arial"/>
          <w:bCs/>
        </w:rPr>
        <w:t xml:space="preserve"> Reader lub inny obsługujący format plików .pdf,</w:t>
      </w:r>
    </w:p>
    <w:p w14:paraId="2E5FE477" w14:textId="77777777" w:rsidR="00067044" w:rsidRPr="00C46004" w:rsidRDefault="00067044" w:rsidP="00E65CDD">
      <w:pPr>
        <w:pStyle w:val="Akapitzlist"/>
        <w:widowControl w:val="0"/>
        <w:numPr>
          <w:ilvl w:val="0"/>
          <w:numId w:val="32"/>
        </w:numPr>
        <w:spacing w:line="360" w:lineRule="auto"/>
        <w:rPr>
          <w:rFonts w:ascii="Arial" w:hAnsi="Arial" w:cs="Arial"/>
          <w:bCs/>
        </w:rPr>
      </w:pPr>
      <w:r w:rsidRPr="00C46004">
        <w:rPr>
          <w:rFonts w:ascii="Arial" w:hAnsi="Arial" w:cs="Arial"/>
          <w:bCs/>
        </w:rPr>
        <w:t>oznaczenie czasu odbioru danych przez platformę zakupową stanowi datę oraz dokładny czas (</w:t>
      </w:r>
      <w:proofErr w:type="spellStart"/>
      <w:r w:rsidRPr="00C46004">
        <w:rPr>
          <w:rFonts w:ascii="Arial" w:hAnsi="Arial" w:cs="Arial"/>
          <w:bCs/>
        </w:rPr>
        <w:t>hh:mm:ss</w:t>
      </w:r>
      <w:proofErr w:type="spellEnd"/>
      <w:r w:rsidRPr="00C46004">
        <w:rPr>
          <w:rFonts w:ascii="Arial" w:hAnsi="Arial" w:cs="Arial"/>
          <w:bCs/>
        </w:rPr>
        <w:t>) generowany wg. czasu lokalnego serwera synchronizowanego z zegarem Głównego Instytutu Miar.</w:t>
      </w:r>
    </w:p>
    <w:p w14:paraId="2FCC6B05"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lastRenderedPageBreak/>
        <w:t>Osobą uprawnioną do porozumiewania się z Wykonawcami jest:</w:t>
      </w:r>
    </w:p>
    <w:p w14:paraId="503264B9" w14:textId="794AF4F7" w:rsidR="00067044" w:rsidRPr="00C46004" w:rsidRDefault="00067044" w:rsidP="00E65CDD">
      <w:pPr>
        <w:pStyle w:val="Akapitzlist"/>
        <w:spacing w:line="360" w:lineRule="auto"/>
        <w:ind w:left="868" w:right="92"/>
        <w:rPr>
          <w:rFonts w:ascii="Arial" w:hAnsi="Arial" w:cs="Arial"/>
        </w:rPr>
      </w:pPr>
      <w:r w:rsidRPr="00C46004">
        <w:rPr>
          <w:rFonts w:ascii="Arial" w:hAnsi="Arial" w:cs="Arial"/>
        </w:rPr>
        <w:t xml:space="preserve">Jakub Łuczkowiak, e-mail: </w:t>
      </w:r>
      <w:hyperlink r:id="rId16" w:history="1">
        <w:r w:rsidR="00F70A7A" w:rsidRPr="00C46004">
          <w:rPr>
            <w:rStyle w:val="Hipercze"/>
            <w:rFonts w:ascii="Arial" w:hAnsi="Arial" w:cs="Arial"/>
          </w:rPr>
          <w:t>przetargi@powiatmogilno.pl</w:t>
        </w:r>
      </w:hyperlink>
    </w:p>
    <w:p w14:paraId="384EF91B"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 xml:space="preserve">W korespondencji kierowanej do Zamawiającego Wykonawcy powinni posługiwać się numerem przedmiotowego postępowania. </w:t>
      </w:r>
    </w:p>
    <w:p w14:paraId="48B749DD"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Wykonawca może zwrócić się do zamawiającego z wnioskiem o wyjaśnienie treści SWZ.</w:t>
      </w:r>
    </w:p>
    <w:p w14:paraId="3A9980F2" w14:textId="7993CFF6"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Zamawiający jest obowiązany udzielić wyjaśnień niezwłocznie, jednak nie później niż na 2 dni przed upływem terminu składania odpowiednio ofert, pod</w:t>
      </w:r>
      <w:r w:rsidR="006C6EB4" w:rsidRPr="00C46004">
        <w:rPr>
          <w:rFonts w:ascii="Arial" w:hAnsi="Arial" w:cs="Arial"/>
        </w:rPr>
        <w:t xml:space="preserve"> </w:t>
      </w:r>
      <w:r w:rsidRPr="00C46004">
        <w:rPr>
          <w:rFonts w:ascii="Arial" w:hAnsi="Arial" w:cs="Arial"/>
        </w:rPr>
        <w:t>warunkiem</w:t>
      </w:r>
      <w:r w:rsidR="006C6EB4" w:rsidRPr="00C46004">
        <w:rPr>
          <w:rFonts w:ascii="Arial" w:hAnsi="Arial" w:cs="Arial"/>
        </w:rPr>
        <w:t>,</w:t>
      </w:r>
      <w:r w:rsidRPr="00C46004">
        <w:rPr>
          <w:rFonts w:ascii="Arial" w:hAnsi="Arial" w:cs="Arial"/>
        </w:rPr>
        <w:t xml:space="preserve"> że wniosek o wyjaśnienie treści SWZ wpłynął do zamawiającego nie później niż na 4 dni przed upływem terminu składania odpowiednio ofert. </w:t>
      </w:r>
    </w:p>
    <w:p w14:paraId="2DF49FB4" w14:textId="06E6866B"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sidRPr="00C46004">
        <w:rPr>
          <w:rFonts w:ascii="Arial" w:hAnsi="Arial" w:cs="Arial"/>
        </w:rPr>
        <w:t> </w:t>
      </w:r>
      <w:r w:rsidRPr="00C46004">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Przedłużenie terminu składania ofert, o których mowa w ust. 10, nie wpływa na bieg terminu składania wniosku o wyjaśnienie treści SWZ.</w:t>
      </w:r>
    </w:p>
    <w:p w14:paraId="2E81A791" w14:textId="472E8325" w:rsidR="00067044" w:rsidRPr="00C46004" w:rsidRDefault="00067044" w:rsidP="007E0C8F">
      <w:pPr>
        <w:pStyle w:val="Nagwek3"/>
        <w:numPr>
          <w:ilvl w:val="0"/>
          <w:numId w:val="41"/>
        </w:numPr>
        <w:spacing w:line="360" w:lineRule="auto"/>
      </w:pPr>
      <w:bookmarkStart w:id="6" w:name="bookmark12"/>
      <w:r w:rsidRPr="00C46004">
        <w:t>OPIS SPOSOBU PRZYGOTOWANIA OFER</w:t>
      </w:r>
      <w:bookmarkEnd w:id="6"/>
      <w:r w:rsidRPr="00C46004">
        <w:t>T ORAZ WYMAGANIA FORMALNE DOTYCZĄCE SKŁADANYCH OŚWIADCZEŃ I</w:t>
      </w:r>
      <w:r w:rsidR="00922D4B" w:rsidRPr="00C46004">
        <w:t> </w:t>
      </w:r>
      <w:r w:rsidRPr="00C46004">
        <w:t>DOKUMENTÓW</w:t>
      </w:r>
    </w:p>
    <w:p w14:paraId="3F063DA4" w14:textId="69A1828A" w:rsidR="00067044" w:rsidRPr="00C4600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C46004">
        <w:rPr>
          <w:rFonts w:ascii="Arial" w:hAnsi="Arial" w:cs="Arial"/>
        </w:rPr>
        <w:t>Wykonawca może złożyć tylko jedną ofert</w:t>
      </w:r>
      <w:r w:rsidR="007E241C" w:rsidRPr="00C46004">
        <w:rPr>
          <w:rFonts w:ascii="Arial" w:hAnsi="Arial" w:cs="Arial"/>
        </w:rPr>
        <w:t>ę</w:t>
      </w:r>
      <w:r w:rsidR="006C131E" w:rsidRPr="00C46004">
        <w:rPr>
          <w:rFonts w:ascii="Arial" w:hAnsi="Arial" w:cs="Arial"/>
        </w:rPr>
        <w:t xml:space="preserve"> na każdą część zamówienia</w:t>
      </w:r>
      <w:r w:rsidRPr="00C46004">
        <w:rPr>
          <w:rFonts w:ascii="Arial" w:hAnsi="Arial" w:cs="Arial"/>
        </w:rPr>
        <w:t>.</w:t>
      </w:r>
    </w:p>
    <w:p w14:paraId="6D779FDB" w14:textId="77777777" w:rsidR="00067044" w:rsidRPr="00C46004" w:rsidRDefault="00067044" w:rsidP="00A90744">
      <w:pPr>
        <w:numPr>
          <w:ilvl w:val="0"/>
          <w:numId w:val="17"/>
        </w:numPr>
        <w:tabs>
          <w:tab w:val="clear" w:pos="1706"/>
        </w:tabs>
        <w:spacing w:line="360" w:lineRule="auto"/>
        <w:ind w:left="426" w:hanging="426"/>
        <w:rPr>
          <w:rFonts w:ascii="Arial" w:hAnsi="Arial" w:cs="Arial"/>
        </w:rPr>
      </w:pPr>
      <w:r w:rsidRPr="00C46004">
        <w:rPr>
          <w:rFonts w:ascii="Arial" w:hAnsi="Arial" w:cs="Arial"/>
        </w:rPr>
        <w:t>Treść oferty musi odpowiadać treści SWZ.</w:t>
      </w:r>
    </w:p>
    <w:p w14:paraId="213C8840" w14:textId="1E01FA23" w:rsidR="00067044" w:rsidRPr="00C46004" w:rsidRDefault="00067044" w:rsidP="00A90744">
      <w:pPr>
        <w:numPr>
          <w:ilvl w:val="0"/>
          <w:numId w:val="17"/>
        </w:numPr>
        <w:tabs>
          <w:tab w:val="clear" w:pos="1706"/>
        </w:tabs>
        <w:spacing w:line="360" w:lineRule="auto"/>
        <w:ind w:left="426" w:right="20" w:hanging="426"/>
        <w:rPr>
          <w:rFonts w:ascii="Arial" w:hAnsi="Arial" w:cs="Arial"/>
          <w:b/>
        </w:rPr>
      </w:pPr>
      <w:r w:rsidRPr="00C46004">
        <w:rPr>
          <w:rFonts w:ascii="Arial" w:hAnsi="Arial" w:cs="Arial"/>
        </w:rPr>
        <w:t xml:space="preserve">Ofertę składa się na Formularzu Ofertowym – zgodnie z </w:t>
      </w:r>
      <w:r w:rsidRPr="00C46004">
        <w:rPr>
          <w:rFonts w:ascii="Arial" w:hAnsi="Arial" w:cs="Arial"/>
          <w:b/>
        </w:rPr>
        <w:t>Załącznikiem nr 1</w:t>
      </w:r>
      <w:r w:rsidR="005D60C6" w:rsidRPr="00C46004">
        <w:rPr>
          <w:rFonts w:ascii="Arial" w:hAnsi="Arial" w:cs="Arial"/>
          <w:b/>
        </w:rPr>
        <w:t xml:space="preserve"> </w:t>
      </w:r>
      <w:r w:rsidRPr="00C46004">
        <w:rPr>
          <w:rFonts w:ascii="Arial" w:hAnsi="Arial" w:cs="Arial"/>
          <w:b/>
        </w:rPr>
        <w:t>do SWZ</w:t>
      </w:r>
      <w:r w:rsidRPr="00C46004">
        <w:rPr>
          <w:rFonts w:ascii="Arial" w:hAnsi="Arial" w:cs="Arial"/>
        </w:rPr>
        <w:t>. Wraz z</w:t>
      </w:r>
      <w:r w:rsidR="00922D4B" w:rsidRPr="00C46004">
        <w:rPr>
          <w:rFonts w:ascii="Arial" w:hAnsi="Arial" w:cs="Arial"/>
        </w:rPr>
        <w:t> </w:t>
      </w:r>
      <w:r w:rsidRPr="00C46004">
        <w:rPr>
          <w:rFonts w:ascii="Arial" w:hAnsi="Arial" w:cs="Arial"/>
        </w:rPr>
        <w:t>ofertą Wykonawca jest zobowiązany złożyć:</w:t>
      </w:r>
    </w:p>
    <w:p w14:paraId="04104D29" w14:textId="26190A24" w:rsidR="001F4FA3" w:rsidRPr="00C46004" w:rsidRDefault="00067044"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oświadczeni</w:t>
      </w:r>
      <w:r w:rsidR="008833F2" w:rsidRPr="00C46004">
        <w:rPr>
          <w:rFonts w:ascii="Arial" w:hAnsi="Arial" w:cs="Arial"/>
        </w:rPr>
        <w:t>e</w:t>
      </w:r>
      <w:r w:rsidRPr="00C46004">
        <w:rPr>
          <w:rFonts w:ascii="Arial" w:hAnsi="Arial" w:cs="Arial"/>
        </w:rPr>
        <w:t>, o który</w:t>
      </w:r>
      <w:r w:rsidR="008833F2" w:rsidRPr="00C46004">
        <w:rPr>
          <w:rFonts w:ascii="Arial" w:hAnsi="Arial" w:cs="Arial"/>
        </w:rPr>
        <w:t>m</w:t>
      </w:r>
      <w:r w:rsidRPr="00C46004">
        <w:rPr>
          <w:rFonts w:ascii="Arial" w:hAnsi="Arial" w:cs="Arial"/>
        </w:rPr>
        <w:t xml:space="preserve"> mowa w Rozdziale X ust. 1 SWZ</w:t>
      </w:r>
      <w:r w:rsidR="003D75EB" w:rsidRPr="00C46004">
        <w:rPr>
          <w:rFonts w:ascii="Arial" w:hAnsi="Arial" w:cs="Arial"/>
        </w:rPr>
        <w:t>;</w:t>
      </w:r>
    </w:p>
    <w:p w14:paraId="2D1FBF15" w14:textId="4AB379C7" w:rsidR="008C07ED" w:rsidRPr="00C46004" w:rsidRDefault="008C07ED"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klauzula informacyjna RODO (załącznik nr 7 do SWZ);</w:t>
      </w:r>
    </w:p>
    <w:p w14:paraId="04C73D3E" w14:textId="551FBCF7" w:rsidR="00067044" w:rsidRPr="00C46004" w:rsidRDefault="00067044"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dokumenty, z których wynika prawo do podpisania oferty; odpowiednie pełnomocnictwa (jeżeli dotyczy);</w:t>
      </w:r>
    </w:p>
    <w:p w14:paraId="20A8739D" w14:textId="2656A7EC" w:rsidR="00A97248" w:rsidRPr="00C46004" w:rsidRDefault="00A97248"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przedmiotowe środki dowodowe;</w:t>
      </w:r>
    </w:p>
    <w:p w14:paraId="3DA13E53" w14:textId="6C51DF0B" w:rsidR="00A274DC" w:rsidRPr="00C46004" w:rsidRDefault="00A274DC" w:rsidP="00A90744">
      <w:pPr>
        <w:pStyle w:val="Akapitzlist"/>
        <w:numPr>
          <w:ilvl w:val="0"/>
          <w:numId w:val="26"/>
        </w:numPr>
        <w:spacing w:line="360" w:lineRule="auto"/>
        <w:ind w:left="852" w:right="20" w:hanging="426"/>
        <w:rPr>
          <w:rFonts w:ascii="Arial" w:hAnsi="Arial" w:cs="Arial"/>
          <w:bCs/>
        </w:rPr>
      </w:pPr>
      <w:r w:rsidRPr="00C46004">
        <w:rPr>
          <w:rFonts w:ascii="Arial" w:hAnsi="Arial" w:cs="Arial"/>
          <w:bCs/>
        </w:rPr>
        <w:lastRenderedPageBreak/>
        <w:t>oświadczenie o zobowiązaniu innego podmiotu do udostępnienia niezbędnych zasobów Wykonawcy</w:t>
      </w:r>
      <w:r w:rsidR="006F2CC4" w:rsidRPr="00C46004">
        <w:rPr>
          <w:rFonts w:ascii="Arial" w:hAnsi="Arial" w:cs="Arial"/>
          <w:bCs/>
        </w:rPr>
        <w:t xml:space="preserve"> (załącznik nr </w:t>
      </w:r>
      <w:r w:rsidR="00D273A1" w:rsidRPr="00C46004">
        <w:rPr>
          <w:rFonts w:ascii="Arial" w:hAnsi="Arial" w:cs="Arial"/>
          <w:bCs/>
        </w:rPr>
        <w:t>6</w:t>
      </w:r>
      <w:r w:rsidR="00F70A7A" w:rsidRPr="00C46004">
        <w:rPr>
          <w:rFonts w:ascii="Arial" w:hAnsi="Arial" w:cs="Arial"/>
          <w:bCs/>
        </w:rPr>
        <w:t xml:space="preserve"> </w:t>
      </w:r>
      <w:r w:rsidR="006F2CC4" w:rsidRPr="00C46004">
        <w:rPr>
          <w:rFonts w:ascii="Arial" w:hAnsi="Arial" w:cs="Arial"/>
          <w:bCs/>
        </w:rPr>
        <w:t>do SWZ – jeżeli dotyczy).</w:t>
      </w:r>
    </w:p>
    <w:p w14:paraId="6A85298B"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Oferta oraz pozostałe oświadczenia i dokumenty, dla których Zamawiający określił wzory w</w:t>
      </w:r>
      <w:r w:rsidR="00922D4B" w:rsidRPr="00C46004">
        <w:rPr>
          <w:rFonts w:ascii="Arial" w:hAnsi="Arial" w:cs="Arial"/>
        </w:rPr>
        <w:t> </w:t>
      </w:r>
      <w:r w:rsidRPr="00C46004">
        <w:rPr>
          <w:rFonts w:ascii="Arial" w:hAnsi="Arial" w:cs="Arial"/>
        </w:rPr>
        <w:t>formie formularzy zamieszczonych w załącznikach do SWZ, powinny być sporządzone zgodnie z</w:t>
      </w:r>
      <w:r w:rsidR="00922D4B" w:rsidRPr="00C46004">
        <w:rPr>
          <w:rFonts w:ascii="Arial" w:hAnsi="Arial" w:cs="Arial"/>
        </w:rPr>
        <w:t> </w:t>
      </w:r>
      <w:r w:rsidRPr="00C46004">
        <w:rPr>
          <w:rFonts w:ascii="Arial" w:hAnsi="Arial" w:cs="Arial"/>
        </w:rPr>
        <w:t>tymi wzorami, co do treści oraz opisu kolumn i wierszy.</w:t>
      </w:r>
    </w:p>
    <w:p w14:paraId="04853C29" w14:textId="43C73195"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b/>
        </w:rPr>
        <w:t>Ofertę składa się pod rygorem nieważności w formie elektronicznej lub w</w:t>
      </w:r>
      <w:r w:rsidR="00A90744" w:rsidRPr="00C46004">
        <w:rPr>
          <w:rFonts w:ascii="Arial" w:hAnsi="Arial" w:cs="Arial"/>
          <w:b/>
        </w:rPr>
        <w:t> </w:t>
      </w:r>
      <w:r w:rsidRPr="00C46004">
        <w:rPr>
          <w:rFonts w:ascii="Arial" w:hAnsi="Arial" w:cs="Arial"/>
          <w:b/>
        </w:rPr>
        <w:t xml:space="preserve">postaci elektronicznej opatrzonej </w:t>
      </w:r>
      <w:r w:rsidR="00052B79" w:rsidRPr="00C46004">
        <w:rPr>
          <w:rFonts w:ascii="Arial" w:hAnsi="Arial" w:cs="Arial"/>
          <w:b/>
        </w:rPr>
        <w:t xml:space="preserve">kwalifikowalnym podpisem elektronicznym, </w:t>
      </w:r>
      <w:r w:rsidRPr="00C46004">
        <w:rPr>
          <w:rFonts w:ascii="Arial" w:hAnsi="Arial" w:cs="Arial"/>
          <w:b/>
        </w:rPr>
        <w:t>podpisem zaufanym lub podpisem osobistym.</w:t>
      </w:r>
    </w:p>
    <w:p w14:paraId="0661A57F"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Oferta powinna być sporządzona w języku polskim. Każdy dokument składający się na ofertę powinien być czytelny.</w:t>
      </w:r>
    </w:p>
    <w:p w14:paraId="6B16C03E" w14:textId="5E7C8AD2"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Jeśli oferta zawiera informacje stanowiące tajemnicę przedsiębiorstwa w</w:t>
      </w:r>
      <w:r w:rsidR="0030179D" w:rsidRPr="00C46004">
        <w:rPr>
          <w:rFonts w:ascii="Arial" w:hAnsi="Arial" w:cs="Arial"/>
        </w:rPr>
        <w:t> </w:t>
      </w:r>
      <w:r w:rsidRPr="00C46004">
        <w:rPr>
          <w:rFonts w:ascii="Arial" w:hAnsi="Arial" w:cs="Arial"/>
        </w:rPr>
        <w:t xml:space="preserve">rozumieniu </w:t>
      </w:r>
      <w:r w:rsidR="00540621" w:rsidRPr="00C46004">
        <w:rPr>
          <w:rFonts w:ascii="Arial" w:hAnsi="Arial" w:cs="Arial"/>
        </w:rPr>
        <w:t xml:space="preserve">art. 11 ust. 2 </w:t>
      </w:r>
      <w:r w:rsidRPr="00C46004">
        <w:rPr>
          <w:rFonts w:ascii="Arial" w:hAnsi="Arial" w:cs="Arial"/>
        </w:rPr>
        <w:t>ustawy z</w:t>
      </w:r>
      <w:r w:rsidR="00922D4B" w:rsidRPr="00C46004">
        <w:rPr>
          <w:rFonts w:ascii="Arial" w:hAnsi="Arial" w:cs="Arial"/>
        </w:rPr>
        <w:t> </w:t>
      </w:r>
      <w:r w:rsidRPr="00C46004">
        <w:rPr>
          <w:rFonts w:ascii="Arial" w:hAnsi="Arial" w:cs="Arial"/>
        </w:rPr>
        <w:t>dnia 16 kwietnia 1993 r. o zwalczaniu nieuczciwej konkurencji (</w:t>
      </w:r>
      <w:r w:rsidR="00E729E4" w:rsidRPr="00C46004">
        <w:rPr>
          <w:rFonts w:ascii="Arial" w:hAnsi="Arial" w:cs="Arial"/>
        </w:rPr>
        <w:t>t.j. Dz. U. z 2022 r. poz. 1233</w:t>
      </w:r>
      <w:r w:rsidRPr="00C4600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C46004" w:rsidRDefault="00067044" w:rsidP="00A90744">
      <w:pPr>
        <w:numPr>
          <w:ilvl w:val="0"/>
          <w:numId w:val="17"/>
        </w:numPr>
        <w:spacing w:line="360" w:lineRule="auto"/>
        <w:ind w:left="426" w:right="23" w:hanging="360"/>
        <w:rPr>
          <w:rFonts w:ascii="Arial" w:hAnsi="Arial" w:cs="Arial"/>
          <w:u w:val="single" w:color="0070C0"/>
        </w:rPr>
      </w:pPr>
      <w:r w:rsidRPr="00C46004">
        <w:rPr>
          <w:rFonts w:ascii="Arial" w:hAnsi="Arial" w:cs="Arial"/>
        </w:rPr>
        <w:t>W celu złożenia oferty należy zarejestrować (zalogować) się na Platformie i</w:t>
      </w:r>
      <w:r w:rsidR="0030179D" w:rsidRPr="00C46004">
        <w:rPr>
          <w:rFonts w:ascii="Arial" w:hAnsi="Arial" w:cs="Arial"/>
        </w:rPr>
        <w:t> </w:t>
      </w:r>
      <w:r w:rsidRPr="00C46004">
        <w:rPr>
          <w:rFonts w:ascii="Arial" w:hAnsi="Arial" w:cs="Arial"/>
        </w:rPr>
        <w:t xml:space="preserve">postępować zgodnie z instrukcjami dostępnymi u dostawcy rozwiązania informatycznego pod adresem </w:t>
      </w:r>
      <w:hyperlink r:id="rId17" w:history="1">
        <w:r w:rsidRPr="00C46004">
          <w:rPr>
            <w:rStyle w:val="Hipercze"/>
            <w:rFonts w:ascii="Arial" w:hAnsi="Arial" w:cs="Arial"/>
            <w:color w:val="auto"/>
            <w:u w:val="none"/>
          </w:rPr>
          <w:t>https://platformazakupowa.pl/strona/45-instrukcje</w:t>
        </w:r>
      </w:hyperlink>
    </w:p>
    <w:p w14:paraId="5E455C7F"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C46004">
        <w:rPr>
          <w:rFonts w:ascii="Arial" w:hAnsi="Arial" w:cs="Arial"/>
        </w:rPr>
        <w:t>e</w:t>
      </w:r>
      <w:r w:rsidRPr="00C46004">
        <w:rPr>
          <w:rFonts w:ascii="Arial" w:hAnsi="Arial" w:cs="Arial"/>
        </w:rPr>
        <w:t xml:space="preserve"> złożeni</w:t>
      </w:r>
      <w:r w:rsidR="004B399C" w:rsidRPr="00C46004">
        <w:rPr>
          <w:rFonts w:ascii="Arial" w:hAnsi="Arial" w:cs="Arial"/>
        </w:rPr>
        <w:t>e</w:t>
      </w:r>
      <w:r w:rsidRPr="00C46004">
        <w:rPr>
          <w:rFonts w:ascii="Arial" w:hAnsi="Arial" w:cs="Arial"/>
        </w:rPr>
        <w:t>.</w:t>
      </w:r>
    </w:p>
    <w:p w14:paraId="25FA57CB" w14:textId="04669A94" w:rsidR="00067044" w:rsidRPr="00C46004" w:rsidRDefault="00067044" w:rsidP="00A90744">
      <w:pPr>
        <w:numPr>
          <w:ilvl w:val="0"/>
          <w:numId w:val="17"/>
        </w:numPr>
        <w:tabs>
          <w:tab w:val="clear" w:pos="1706"/>
        </w:tabs>
        <w:spacing w:line="360" w:lineRule="auto"/>
        <w:ind w:left="434" w:right="23" w:hanging="426"/>
        <w:rPr>
          <w:rFonts w:ascii="Arial" w:hAnsi="Arial" w:cs="Arial"/>
        </w:rPr>
      </w:pPr>
      <w:r w:rsidRPr="00C46004">
        <w:rPr>
          <w:rFonts w:ascii="Arial" w:hAnsi="Arial" w:cs="Arial"/>
        </w:rPr>
        <w:lastRenderedPageBreak/>
        <w:t>Podmiotowe środki dowodowe lub inne dokumenty, w tym dokumenty potwierdzające umocowanie do reprezentowania, sporządzone w języku obcym przekazuje się wraz z</w:t>
      </w:r>
      <w:r w:rsidR="005D60C6" w:rsidRPr="00C46004">
        <w:rPr>
          <w:rFonts w:ascii="Arial" w:hAnsi="Arial" w:cs="Arial"/>
        </w:rPr>
        <w:t> </w:t>
      </w:r>
      <w:r w:rsidRPr="00C46004">
        <w:rPr>
          <w:rFonts w:ascii="Arial" w:hAnsi="Arial" w:cs="Arial"/>
        </w:rPr>
        <w:t>tłumaczeniem na język polski.</w:t>
      </w:r>
    </w:p>
    <w:p w14:paraId="1006D08E" w14:textId="77777777" w:rsidR="00067044" w:rsidRPr="00C46004" w:rsidRDefault="00067044" w:rsidP="00A90744">
      <w:pPr>
        <w:numPr>
          <w:ilvl w:val="0"/>
          <w:numId w:val="17"/>
        </w:numPr>
        <w:tabs>
          <w:tab w:val="clear" w:pos="1706"/>
        </w:tabs>
        <w:spacing w:line="360" w:lineRule="auto"/>
        <w:ind w:left="434" w:right="23" w:hanging="426"/>
        <w:rPr>
          <w:rFonts w:ascii="Arial" w:hAnsi="Arial" w:cs="Arial"/>
        </w:rPr>
      </w:pPr>
      <w:r w:rsidRPr="00C46004">
        <w:rPr>
          <w:rFonts w:ascii="Arial" w:hAnsi="Arial" w:cs="Arial"/>
        </w:rPr>
        <w:t>Wszystkie koszty związane z uczestnictwem w postępowaniu, w szczególności z</w:t>
      </w:r>
      <w:r w:rsidR="00922D4B" w:rsidRPr="00C46004">
        <w:rPr>
          <w:rFonts w:ascii="Arial" w:hAnsi="Arial" w:cs="Arial"/>
        </w:rPr>
        <w:t> </w:t>
      </w:r>
      <w:r w:rsidRPr="00C46004">
        <w:rPr>
          <w:rFonts w:ascii="Arial" w:hAnsi="Arial" w:cs="Arial"/>
        </w:rPr>
        <w:t>przygotowaniem i złożeniem oferty ponosi Wykonawca składający ofertę. Zamawiający nie przewiduje zwrotu kosztów udziału w postępowaniu.</w:t>
      </w:r>
    </w:p>
    <w:p w14:paraId="1EE0AFD2" w14:textId="77777777" w:rsidR="000E7491" w:rsidRPr="00C46004" w:rsidRDefault="000E7491" w:rsidP="005544A2">
      <w:pPr>
        <w:spacing w:line="360" w:lineRule="auto"/>
        <w:ind w:right="23"/>
        <w:jc w:val="both"/>
        <w:rPr>
          <w:rFonts w:ascii="Arial" w:hAnsi="Arial" w:cs="Arial"/>
          <w:sz w:val="20"/>
          <w:szCs w:val="20"/>
        </w:rPr>
      </w:pPr>
    </w:p>
    <w:p w14:paraId="4E171C0B" w14:textId="77777777" w:rsidR="00067044" w:rsidRPr="00C46004" w:rsidRDefault="00067044" w:rsidP="007E0C8F">
      <w:pPr>
        <w:pStyle w:val="Nagwek3"/>
        <w:numPr>
          <w:ilvl w:val="0"/>
          <w:numId w:val="41"/>
        </w:numPr>
        <w:spacing w:line="360" w:lineRule="auto"/>
      </w:pPr>
      <w:r w:rsidRPr="00C46004">
        <w:t>SPOSÓB OBLICZENIA CENY OFERTY</w:t>
      </w:r>
    </w:p>
    <w:p w14:paraId="679BC336" w14:textId="55461DB7" w:rsidR="00067044" w:rsidRPr="00C46004" w:rsidRDefault="00067044" w:rsidP="0030179D">
      <w:pPr>
        <w:numPr>
          <w:ilvl w:val="0"/>
          <w:numId w:val="21"/>
        </w:numPr>
        <w:suppressAutoHyphens/>
        <w:spacing w:before="240" w:line="360" w:lineRule="auto"/>
        <w:ind w:left="426" w:hanging="426"/>
        <w:rPr>
          <w:rFonts w:ascii="Arial" w:hAnsi="Arial" w:cs="Arial"/>
        </w:rPr>
      </w:pPr>
      <w:r w:rsidRPr="00C46004">
        <w:rPr>
          <w:rFonts w:ascii="Arial" w:hAnsi="Arial" w:cs="Arial"/>
        </w:rPr>
        <w:t xml:space="preserve">Wykonawca podaje cenę za realizację przedmiotu zamówienia zgodnie ze wzorem Formularza Ofertowego, stanowiącego </w:t>
      </w:r>
      <w:r w:rsidRPr="00C46004">
        <w:rPr>
          <w:rFonts w:ascii="Arial" w:hAnsi="Arial" w:cs="Arial"/>
          <w:b/>
        </w:rPr>
        <w:t>Załącznik nr 1</w:t>
      </w:r>
      <w:r w:rsidR="005D60C6" w:rsidRPr="00C46004">
        <w:rPr>
          <w:rFonts w:ascii="Arial" w:hAnsi="Arial" w:cs="Arial"/>
          <w:b/>
        </w:rPr>
        <w:t xml:space="preserve"> </w:t>
      </w:r>
      <w:r w:rsidRPr="00C46004">
        <w:rPr>
          <w:rFonts w:ascii="Arial" w:hAnsi="Arial" w:cs="Arial"/>
          <w:b/>
        </w:rPr>
        <w:t xml:space="preserve">do SWZ. </w:t>
      </w:r>
    </w:p>
    <w:p w14:paraId="5D9CDA10"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Cena oferty powinna być wyrażona w złotych polskich (PLN) z dokładnością do dwóch miejsc po przecinku.</w:t>
      </w:r>
    </w:p>
    <w:p w14:paraId="62552D89"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Zamawiający nie przewiduje rozliczeń w walucie obcej.</w:t>
      </w:r>
    </w:p>
    <w:p w14:paraId="78C0BCEE"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Wyliczona cena oferty brutto będzie służyć do porównania złożonych ofert i do rozliczenia w</w:t>
      </w:r>
      <w:r w:rsidR="00922D4B" w:rsidRPr="00C46004">
        <w:rPr>
          <w:rFonts w:ascii="Arial" w:hAnsi="Arial" w:cs="Arial"/>
        </w:rPr>
        <w:t> </w:t>
      </w:r>
      <w:r w:rsidRPr="00C46004">
        <w:rPr>
          <w:rFonts w:ascii="Arial" w:hAnsi="Arial" w:cs="Arial"/>
        </w:rPr>
        <w:t>trakcie realizacji zamówienia.</w:t>
      </w:r>
    </w:p>
    <w:p w14:paraId="151CE056" w14:textId="369E142B" w:rsidR="00067044" w:rsidRPr="00C46004" w:rsidRDefault="00067044" w:rsidP="0030179D">
      <w:pPr>
        <w:numPr>
          <w:ilvl w:val="0"/>
          <w:numId w:val="21"/>
        </w:numPr>
        <w:suppressAutoHyphens/>
        <w:spacing w:line="360" w:lineRule="auto"/>
        <w:ind w:left="426" w:hanging="426"/>
        <w:rPr>
          <w:rFonts w:ascii="Arial" w:hAnsi="Arial" w:cs="Arial"/>
          <w:b/>
        </w:rPr>
      </w:pPr>
      <w:r w:rsidRPr="00C46004">
        <w:rPr>
          <w:rFonts w:ascii="Arial" w:hAnsi="Arial" w:cs="Arial"/>
        </w:rPr>
        <w:t>Jeżeli została złożona oferta, której wybór prowadziłby do powstania u</w:t>
      </w:r>
      <w:r w:rsidR="0030179D" w:rsidRPr="00C46004">
        <w:rPr>
          <w:rFonts w:ascii="Arial" w:hAnsi="Arial" w:cs="Arial"/>
        </w:rPr>
        <w:t> </w:t>
      </w:r>
      <w:r w:rsidRPr="00C46004">
        <w:rPr>
          <w:rFonts w:ascii="Arial" w:hAnsi="Arial" w:cs="Arial"/>
        </w:rPr>
        <w:t>zamawiającego obowiązku</w:t>
      </w:r>
      <w:r w:rsidR="0094560F" w:rsidRPr="00C46004">
        <w:rPr>
          <w:rFonts w:ascii="Arial" w:hAnsi="Arial" w:cs="Arial"/>
        </w:rPr>
        <w:t xml:space="preserve"> </w:t>
      </w:r>
      <w:r w:rsidRPr="00C46004">
        <w:rPr>
          <w:rFonts w:ascii="Arial" w:hAnsi="Arial" w:cs="Arial"/>
        </w:rPr>
        <w:t xml:space="preserve">podatkowego zgodnie z ustawą z dnia 11 marca 2004 r. o podatku od towarów i usług </w:t>
      </w:r>
      <w:r w:rsidR="009D7FA8" w:rsidRPr="00C46004">
        <w:rPr>
          <w:rFonts w:ascii="Arial" w:hAnsi="Arial" w:cs="Arial"/>
        </w:rPr>
        <w:t>(</w:t>
      </w:r>
      <w:r w:rsidR="00823319" w:rsidRPr="00C46004">
        <w:rPr>
          <w:rFonts w:ascii="Arial" w:hAnsi="Arial" w:cs="Arial"/>
        </w:rPr>
        <w:t>t.j. Dz. U. z 2024 r. poz. 361 z późn. zm.</w:t>
      </w:r>
      <w:r w:rsidRPr="00C46004">
        <w:rPr>
          <w:rFonts w:ascii="Arial" w:hAnsi="Arial" w:cs="Arial"/>
        </w:rPr>
        <w:t>), dla celów zastosowania kryterium ceny lub kosztu zamawiający dolicza do przedstawionej w tej ofercie ceny kwotę podatku od towarów i usług, którą miałby obowiązek rozliczyć.</w:t>
      </w:r>
      <w:r w:rsidR="0061545E" w:rsidRPr="00C46004">
        <w:rPr>
          <w:rFonts w:ascii="Arial" w:hAnsi="Arial" w:cs="Arial"/>
        </w:rPr>
        <w:t xml:space="preserve"> </w:t>
      </w:r>
      <w:r w:rsidRPr="00C46004">
        <w:rPr>
          <w:rFonts w:ascii="Arial" w:hAnsi="Arial" w:cs="Arial"/>
        </w:rPr>
        <w:t>W ofercie, o której mowa w ust. 1, wykonawca ma obowiązek:</w:t>
      </w:r>
    </w:p>
    <w:p w14:paraId="0FD7100C"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1)</w:t>
      </w:r>
      <w:r w:rsidRPr="00C46004">
        <w:rPr>
          <w:rFonts w:ascii="Arial" w:hAnsi="Arial" w:cs="Arial"/>
        </w:rPr>
        <w:tab/>
        <w:t>poinformowania zamawiającego, że wybór jego oferty będzie prowadził do powstania u zamawiającego obowiązku podatkowego;</w:t>
      </w:r>
    </w:p>
    <w:p w14:paraId="488F56CE"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lastRenderedPageBreak/>
        <w:t>2)</w:t>
      </w:r>
      <w:r w:rsidRPr="00C46004">
        <w:rPr>
          <w:rFonts w:ascii="Arial" w:hAnsi="Arial" w:cs="Arial"/>
        </w:rPr>
        <w:tab/>
        <w:t>wskazania nazwy (rodzaju) towaru lub usługi, których dostawa lub świadczenie będą prowadziły do powstania obowiązku podatkowego;</w:t>
      </w:r>
    </w:p>
    <w:p w14:paraId="3E01EA63"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3)</w:t>
      </w:r>
      <w:r w:rsidRPr="00C46004">
        <w:rPr>
          <w:rFonts w:ascii="Arial" w:hAnsi="Arial" w:cs="Arial"/>
        </w:rPr>
        <w:tab/>
        <w:t>wskazania wartości towaru lub usługi objętego obowiązkiem podatkowym zamawiającego, bez kwoty podatku;</w:t>
      </w:r>
    </w:p>
    <w:p w14:paraId="6A89B1BA"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4)</w:t>
      </w:r>
      <w:r w:rsidRPr="00C46004">
        <w:rPr>
          <w:rFonts w:ascii="Arial" w:hAnsi="Arial" w:cs="Arial"/>
        </w:rPr>
        <w:tab/>
        <w:t>wskazania stawki podatku od towarów i usług, która zgodnie z wiedzą wykonawcy, będzie miała zastosowanie.</w:t>
      </w:r>
    </w:p>
    <w:p w14:paraId="3F741DA3" w14:textId="51057D9F" w:rsidR="00067044" w:rsidRPr="00C46004" w:rsidRDefault="00067044" w:rsidP="0030179D">
      <w:pPr>
        <w:numPr>
          <w:ilvl w:val="0"/>
          <w:numId w:val="21"/>
        </w:numPr>
        <w:suppressAutoHyphens/>
        <w:spacing w:line="360" w:lineRule="auto"/>
        <w:ind w:left="426" w:hanging="426"/>
        <w:rPr>
          <w:rFonts w:ascii="Arial" w:hAnsi="Arial" w:cs="Arial"/>
          <w:b/>
        </w:rPr>
      </w:pPr>
      <w:r w:rsidRPr="00C46004">
        <w:rPr>
          <w:rFonts w:ascii="Arial" w:hAnsi="Arial" w:cs="Arial"/>
        </w:rPr>
        <w:t>Wzór Formularza Ofertowego został opracowany przy założeniu, iż wybór oferty nie będzie prowadzić do powstania u Zamawiającego obowiązku podatkowego w</w:t>
      </w:r>
      <w:r w:rsidR="00D02805" w:rsidRPr="00C46004">
        <w:rPr>
          <w:rFonts w:ascii="Arial" w:hAnsi="Arial" w:cs="Arial"/>
        </w:rPr>
        <w:t> </w:t>
      </w:r>
      <w:r w:rsidRPr="00C46004">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C46004" w:rsidRDefault="00067044" w:rsidP="007E0C8F">
      <w:pPr>
        <w:pStyle w:val="Nagwek3"/>
        <w:numPr>
          <w:ilvl w:val="0"/>
          <w:numId w:val="41"/>
        </w:numPr>
        <w:spacing w:line="360" w:lineRule="auto"/>
      </w:pPr>
      <w:r w:rsidRPr="00C46004">
        <w:t>TERMIN ZWIĄZANIA OFERTĄ</w:t>
      </w:r>
    </w:p>
    <w:p w14:paraId="2F44546C" w14:textId="40180B3B" w:rsidR="00067044" w:rsidRPr="00C46004" w:rsidRDefault="00067044" w:rsidP="00C149FC">
      <w:pPr>
        <w:numPr>
          <w:ilvl w:val="0"/>
          <w:numId w:val="8"/>
        </w:numPr>
        <w:tabs>
          <w:tab w:val="clear" w:pos="1800"/>
        </w:tabs>
        <w:spacing w:before="240" w:line="360" w:lineRule="auto"/>
        <w:ind w:left="426" w:hanging="426"/>
        <w:rPr>
          <w:rFonts w:ascii="Arial" w:hAnsi="Arial" w:cs="Arial"/>
        </w:rPr>
      </w:pPr>
      <w:r w:rsidRPr="00C46004">
        <w:rPr>
          <w:rFonts w:ascii="Arial" w:hAnsi="Arial" w:cs="Arial"/>
        </w:rPr>
        <w:t xml:space="preserve">Wykonawca będzie związany ofertą przez okres </w:t>
      </w:r>
      <w:r w:rsidR="0062136E">
        <w:rPr>
          <w:rFonts w:ascii="Arial" w:hAnsi="Arial" w:cs="Arial"/>
          <w:b/>
        </w:rPr>
        <w:t>29</w:t>
      </w:r>
      <w:r w:rsidRPr="00C46004">
        <w:rPr>
          <w:rFonts w:ascii="Arial" w:hAnsi="Arial" w:cs="Arial"/>
          <w:b/>
        </w:rPr>
        <w:t xml:space="preserve"> dni</w:t>
      </w:r>
      <w:r w:rsidR="006C0439" w:rsidRPr="00C46004">
        <w:rPr>
          <w:rFonts w:ascii="Arial" w:hAnsi="Arial" w:cs="Arial"/>
          <w:b/>
        </w:rPr>
        <w:t xml:space="preserve"> tj. do dnia </w:t>
      </w:r>
      <w:r w:rsidR="00165A79">
        <w:rPr>
          <w:rFonts w:ascii="Arial" w:hAnsi="Arial" w:cs="Arial"/>
          <w:b/>
        </w:rPr>
        <w:t>1</w:t>
      </w:r>
      <w:r w:rsidR="0062136E">
        <w:rPr>
          <w:rFonts w:ascii="Arial" w:hAnsi="Arial" w:cs="Arial"/>
          <w:b/>
        </w:rPr>
        <w:t>9</w:t>
      </w:r>
      <w:r w:rsidR="00A91586" w:rsidRPr="00C46004">
        <w:rPr>
          <w:rFonts w:ascii="Arial" w:hAnsi="Arial" w:cs="Arial"/>
          <w:b/>
        </w:rPr>
        <w:t>.12</w:t>
      </w:r>
      <w:r w:rsidR="00E82A1A" w:rsidRPr="00C46004">
        <w:rPr>
          <w:rFonts w:ascii="Arial" w:hAnsi="Arial" w:cs="Arial"/>
          <w:b/>
        </w:rPr>
        <w:t>.</w:t>
      </w:r>
      <w:r w:rsidR="00E106BF" w:rsidRPr="00C46004">
        <w:rPr>
          <w:rFonts w:ascii="Arial" w:hAnsi="Arial" w:cs="Arial"/>
          <w:b/>
        </w:rPr>
        <w:t>202</w:t>
      </w:r>
      <w:r w:rsidR="00165A79">
        <w:rPr>
          <w:rFonts w:ascii="Arial" w:hAnsi="Arial" w:cs="Arial"/>
          <w:b/>
        </w:rPr>
        <w:t>5</w:t>
      </w:r>
      <w:r w:rsidR="00E106BF" w:rsidRPr="00C46004">
        <w:rPr>
          <w:rFonts w:ascii="Arial" w:hAnsi="Arial" w:cs="Arial"/>
          <w:b/>
        </w:rPr>
        <w:t xml:space="preserve"> r</w:t>
      </w:r>
      <w:r w:rsidRPr="00C46004">
        <w:rPr>
          <w:rFonts w:ascii="Arial" w:hAnsi="Arial" w:cs="Arial"/>
          <w:b/>
        </w:rPr>
        <w:t>.</w:t>
      </w:r>
      <w:r w:rsidRPr="00C46004">
        <w:rPr>
          <w:rFonts w:ascii="Arial" w:hAnsi="Arial" w:cs="Arial"/>
        </w:rPr>
        <w:t xml:space="preserve"> Bieg terminu związania ofertą rozpoczyna się wraz z upływem terminu składania ofert.</w:t>
      </w:r>
    </w:p>
    <w:p w14:paraId="6B678282" w14:textId="725C0DF1" w:rsidR="00067044" w:rsidRPr="00C46004" w:rsidRDefault="00067044" w:rsidP="00C149FC">
      <w:pPr>
        <w:numPr>
          <w:ilvl w:val="0"/>
          <w:numId w:val="8"/>
        </w:numPr>
        <w:tabs>
          <w:tab w:val="clear" w:pos="1800"/>
        </w:tabs>
        <w:spacing w:line="360" w:lineRule="auto"/>
        <w:ind w:left="426" w:hanging="426"/>
        <w:rPr>
          <w:rFonts w:ascii="Arial" w:hAnsi="Arial" w:cs="Arial"/>
        </w:rPr>
      </w:pPr>
      <w:r w:rsidRPr="00C46004">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sidRPr="00C46004">
        <w:rPr>
          <w:rFonts w:ascii="Arial" w:hAnsi="Arial" w:cs="Arial"/>
        </w:rPr>
        <w:t xml:space="preserve"> </w:t>
      </w:r>
      <w:r w:rsidRPr="00C46004">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46004" w:rsidRDefault="00067044" w:rsidP="00C149FC">
      <w:pPr>
        <w:numPr>
          <w:ilvl w:val="0"/>
          <w:numId w:val="8"/>
        </w:numPr>
        <w:tabs>
          <w:tab w:val="clear" w:pos="1800"/>
        </w:tabs>
        <w:spacing w:line="360" w:lineRule="auto"/>
        <w:ind w:left="426" w:hanging="426"/>
        <w:rPr>
          <w:rFonts w:ascii="Arial" w:hAnsi="Arial" w:cs="Arial"/>
        </w:rPr>
      </w:pPr>
      <w:r w:rsidRPr="00C46004">
        <w:rPr>
          <w:rFonts w:ascii="Arial" w:hAnsi="Arial" w:cs="Arial"/>
        </w:rPr>
        <w:t>Odmowa wyrażenia zgody na przedłużenie terminu związania ofertą nie powoduje utraty wadium.</w:t>
      </w:r>
    </w:p>
    <w:p w14:paraId="00AE054A" w14:textId="77777777" w:rsidR="00067044" w:rsidRPr="00C46004" w:rsidRDefault="00067044" w:rsidP="007E0C8F">
      <w:pPr>
        <w:pStyle w:val="Nagwek3"/>
        <w:numPr>
          <w:ilvl w:val="0"/>
          <w:numId w:val="41"/>
        </w:numPr>
        <w:spacing w:line="360" w:lineRule="auto"/>
        <w:rPr>
          <w:sz w:val="24"/>
          <w:szCs w:val="24"/>
        </w:rPr>
      </w:pPr>
      <w:r w:rsidRPr="00C46004">
        <w:rPr>
          <w:sz w:val="24"/>
          <w:szCs w:val="24"/>
        </w:rPr>
        <w:t>SPOSÓB I TERMIN SKŁADANIA I OTWARCIA OFERT</w:t>
      </w:r>
    </w:p>
    <w:p w14:paraId="2F0D8854" w14:textId="0E13CA26" w:rsidR="00067044" w:rsidRPr="00C46004" w:rsidRDefault="00067044" w:rsidP="00C149FC">
      <w:pPr>
        <w:numPr>
          <w:ilvl w:val="0"/>
          <w:numId w:val="10"/>
        </w:numPr>
        <w:tabs>
          <w:tab w:val="clear" w:pos="2340"/>
        </w:tabs>
        <w:spacing w:before="240" w:line="360" w:lineRule="auto"/>
        <w:ind w:left="426" w:hanging="426"/>
        <w:rPr>
          <w:rFonts w:ascii="Arial" w:hAnsi="Arial" w:cs="Arial"/>
          <w:b/>
        </w:rPr>
      </w:pPr>
      <w:r w:rsidRPr="00C46004">
        <w:rPr>
          <w:rFonts w:ascii="Arial" w:hAnsi="Arial" w:cs="Arial"/>
        </w:rPr>
        <w:t xml:space="preserve">Ofertę należy złożyć poprzez Platformę </w:t>
      </w:r>
      <w:r w:rsidRPr="00C46004">
        <w:rPr>
          <w:rFonts w:ascii="Arial" w:hAnsi="Arial" w:cs="Arial"/>
          <w:b/>
        </w:rPr>
        <w:t>do dnia</w:t>
      </w:r>
      <w:r w:rsidR="0061545E" w:rsidRPr="00C46004">
        <w:rPr>
          <w:rFonts w:ascii="Arial" w:hAnsi="Arial" w:cs="Arial"/>
          <w:b/>
        </w:rPr>
        <w:t xml:space="preserve"> </w:t>
      </w:r>
      <w:r w:rsidR="0062136E">
        <w:rPr>
          <w:rFonts w:ascii="Arial" w:hAnsi="Arial" w:cs="Arial"/>
          <w:b/>
        </w:rPr>
        <w:t>21</w:t>
      </w:r>
      <w:r w:rsidR="00A91586" w:rsidRPr="00C46004">
        <w:rPr>
          <w:rFonts w:ascii="Arial" w:hAnsi="Arial" w:cs="Arial"/>
          <w:b/>
        </w:rPr>
        <w:t>.11</w:t>
      </w:r>
      <w:r w:rsidR="000B538E" w:rsidRPr="00C46004">
        <w:rPr>
          <w:rFonts w:ascii="Arial" w:hAnsi="Arial" w:cs="Arial"/>
          <w:b/>
        </w:rPr>
        <w:t>.</w:t>
      </w:r>
      <w:r w:rsidRPr="00C46004">
        <w:rPr>
          <w:rFonts w:ascii="Arial" w:hAnsi="Arial" w:cs="Arial"/>
          <w:b/>
        </w:rPr>
        <w:t>202</w:t>
      </w:r>
      <w:r w:rsidR="00B62D71">
        <w:rPr>
          <w:rFonts w:ascii="Arial" w:hAnsi="Arial" w:cs="Arial"/>
          <w:b/>
        </w:rPr>
        <w:t>5</w:t>
      </w:r>
      <w:r w:rsidRPr="00C46004">
        <w:rPr>
          <w:rFonts w:ascii="Arial" w:hAnsi="Arial" w:cs="Arial"/>
          <w:b/>
        </w:rPr>
        <w:t xml:space="preserve"> r. do godziny </w:t>
      </w:r>
      <w:r w:rsidR="00B62D71">
        <w:rPr>
          <w:rFonts w:ascii="Arial" w:hAnsi="Arial" w:cs="Arial"/>
          <w:b/>
          <w:bCs/>
          <w:caps/>
        </w:rPr>
        <w:t>09</w:t>
      </w:r>
      <w:r w:rsidRPr="00C46004">
        <w:rPr>
          <w:rFonts w:ascii="Arial" w:hAnsi="Arial" w:cs="Arial"/>
          <w:b/>
          <w:bCs/>
          <w:caps/>
        </w:rPr>
        <w:t>:00</w:t>
      </w:r>
      <w:r w:rsidR="0061545E" w:rsidRPr="00C46004">
        <w:rPr>
          <w:rFonts w:ascii="Arial" w:hAnsi="Arial" w:cs="Arial"/>
          <w:b/>
          <w:bCs/>
          <w:caps/>
        </w:rPr>
        <w:t>.</w:t>
      </w:r>
    </w:p>
    <w:p w14:paraId="3533CAF2"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O terminie złożenia oferty decyduje czas pełnego przeprocesowania transakcji na Platformie.</w:t>
      </w:r>
    </w:p>
    <w:p w14:paraId="1EFD6F62" w14:textId="1A550F5B"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 xml:space="preserve">Otwarcie ofert nastąpi w dniu </w:t>
      </w:r>
      <w:r w:rsidR="0062136E">
        <w:rPr>
          <w:rFonts w:ascii="Arial" w:hAnsi="Arial" w:cs="Arial"/>
          <w:b/>
          <w:bCs/>
        </w:rPr>
        <w:t>21</w:t>
      </w:r>
      <w:r w:rsidR="003F0A2B" w:rsidRPr="00C46004">
        <w:rPr>
          <w:rFonts w:ascii="Arial" w:hAnsi="Arial" w:cs="Arial"/>
          <w:b/>
          <w:bCs/>
        </w:rPr>
        <w:t>.1</w:t>
      </w:r>
      <w:r w:rsidR="00A91586" w:rsidRPr="00C46004">
        <w:rPr>
          <w:rFonts w:ascii="Arial" w:hAnsi="Arial" w:cs="Arial"/>
          <w:b/>
          <w:bCs/>
        </w:rPr>
        <w:t>1</w:t>
      </w:r>
      <w:r w:rsidR="00CD3D37" w:rsidRPr="00C46004">
        <w:rPr>
          <w:rFonts w:ascii="Arial" w:hAnsi="Arial" w:cs="Arial"/>
          <w:b/>
          <w:bCs/>
        </w:rPr>
        <w:t>.</w:t>
      </w:r>
      <w:r w:rsidRPr="00C46004">
        <w:rPr>
          <w:rFonts w:ascii="Arial" w:hAnsi="Arial" w:cs="Arial"/>
          <w:b/>
        </w:rPr>
        <w:t>202</w:t>
      </w:r>
      <w:r w:rsidR="00C00C43">
        <w:rPr>
          <w:rFonts w:ascii="Arial" w:hAnsi="Arial" w:cs="Arial"/>
          <w:b/>
        </w:rPr>
        <w:t>5</w:t>
      </w:r>
      <w:r w:rsidRPr="00C46004">
        <w:rPr>
          <w:rFonts w:ascii="Arial" w:hAnsi="Arial" w:cs="Arial"/>
          <w:b/>
        </w:rPr>
        <w:t xml:space="preserve"> r. o godzinie </w:t>
      </w:r>
      <w:r w:rsidR="00B62D71">
        <w:rPr>
          <w:rFonts w:ascii="Arial" w:hAnsi="Arial" w:cs="Arial"/>
          <w:b/>
        </w:rPr>
        <w:t>09</w:t>
      </w:r>
      <w:r w:rsidRPr="00C46004">
        <w:rPr>
          <w:rFonts w:ascii="Arial" w:hAnsi="Arial" w:cs="Arial"/>
          <w:b/>
        </w:rPr>
        <w:t>:30</w:t>
      </w:r>
      <w:r w:rsidR="0061545E" w:rsidRPr="00C46004">
        <w:rPr>
          <w:rFonts w:ascii="Arial" w:hAnsi="Arial" w:cs="Arial"/>
          <w:b/>
        </w:rPr>
        <w:t>.</w:t>
      </w:r>
    </w:p>
    <w:p w14:paraId="7BA6CD0A"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lastRenderedPageBreak/>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 xml:space="preserve">Niezwłocznie po otwarciu ofert, udostępnia się na stronie internetowej prowadzonego postępowania informacje o: </w:t>
      </w:r>
    </w:p>
    <w:p w14:paraId="44600E2D" w14:textId="77777777" w:rsidR="00067044" w:rsidRPr="00C46004" w:rsidRDefault="00067044" w:rsidP="00C149FC">
      <w:pPr>
        <w:spacing w:line="360" w:lineRule="auto"/>
        <w:ind w:left="826" w:hanging="395"/>
        <w:rPr>
          <w:rFonts w:ascii="Arial" w:hAnsi="Arial" w:cs="Arial"/>
        </w:rPr>
      </w:pPr>
      <w:r w:rsidRPr="00C46004">
        <w:rPr>
          <w:rFonts w:ascii="Arial" w:hAnsi="Arial" w:cs="Arial"/>
        </w:rPr>
        <w:t>1)</w:t>
      </w:r>
      <w:r w:rsidRPr="00C46004">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46004" w:rsidRDefault="00067044" w:rsidP="00C149FC">
      <w:pPr>
        <w:spacing w:line="360" w:lineRule="auto"/>
        <w:ind w:left="826" w:hanging="395"/>
        <w:rPr>
          <w:rFonts w:ascii="Arial" w:hAnsi="Arial" w:cs="Arial"/>
        </w:rPr>
      </w:pPr>
      <w:r w:rsidRPr="00C46004">
        <w:rPr>
          <w:rFonts w:ascii="Arial" w:hAnsi="Arial" w:cs="Arial"/>
        </w:rPr>
        <w:t>2)</w:t>
      </w:r>
      <w:r w:rsidRPr="00C46004">
        <w:rPr>
          <w:rFonts w:ascii="Arial" w:hAnsi="Arial" w:cs="Arial"/>
        </w:rPr>
        <w:tab/>
        <w:t>cenach lub kosztach zawartych w ofertach.</w:t>
      </w:r>
    </w:p>
    <w:p w14:paraId="682C7A75" w14:textId="77777777" w:rsidR="00067044" w:rsidRPr="00C46004" w:rsidRDefault="00067044" w:rsidP="007E0C8F">
      <w:pPr>
        <w:pStyle w:val="Nagwek3"/>
        <w:numPr>
          <w:ilvl w:val="0"/>
          <w:numId w:val="41"/>
        </w:numPr>
        <w:spacing w:line="360" w:lineRule="auto"/>
      </w:pPr>
      <w:r w:rsidRPr="00C46004">
        <w:t>OPIS KRYTERIÓW OCENY OFERT, WRAZ Z PODANIEM WAG TYCH KRYTERIÓW I SPOSOBU OCENY OFERT</w:t>
      </w:r>
    </w:p>
    <w:p w14:paraId="27FD0DB3" w14:textId="77777777" w:rsidR="00442426" w:rsidRPr="00C46004" w:rsidRDefault="00442426" w:rsidP="00442426">
      <w:pPr>
        <w:pStyle w:val="Akapitzlist"/>
        <w:numPr>
          <w:ilvl w:val="0"/>
          <w:numId w:val="54"/>
        </w:numPr>
        <w:spacing w:before="240" w:line="360" w:lineRule="auto"/>
        <w:ind w:left="426" w:hanging="426"/>
        <w:rPr>
          <w:rFonts w:ascii="Arial" w:hAnsi="Arial" w:cs="Arial"/>
        </w:rPr>
      </w:pPr>
      <w:r w:rsidRPr="00C46004">
        <w:rPr>
          <w:rFonts w:ascii="Arial" w:hAnsi="Arial" w:cs="Arial"/>
        </w:rPr>
        <w:t>Przy wyborze najkorzystniejszej oferty Zamawiający będzie się kierował następującymi kryteriami oceny ofert:</w:t>
      </w:r>
    </w:p>
    <w:p w14:paraId="32036232" w14:textId="77777777" w:rsidR="00442426" w:rsidRPr="00C46004" w:rsidRDefault="00442426" w:rsidP="00442426">
      <w:pPr>
        <w:pStyle w:val="Akapitzlist"/>
        <w:numPr>
          <w:ilvl w:val="0"/>
          <w:numId w:val="55"/>
        </w:numPr>
        <w:spacing w:line="360" w:lineRule="auto"/>
        <w:ind w:left="1890" w:hanging="75"/>
        <w:rPr>
          <w:rFonts w:ascii="Arial" w:hAnsi="Arial" w:cs="Arial"/>
        </w:rPr>
      </w:pPr>
      <w:r w:rsidRPr="00C46004">
        <w:rPr>
          <w:rFonts w:ascii="Arial" w:hAnsi="Arial" w:cs="Arial"/>
          <w:b/>
        </w:rPr>
        <w:t>Cena (C)</w:t>
      </w:r>
      <w:r w:rsidRPr="00C46004">
        <w:rPr>
          <w:rFonts w:ascii="Arial" w:hAnsi="Arial" w:cs="Arial"/>
        </w:rPr>
        <w:t xml:space="preserve"> – waga kryterium 60%, maks. 60 pkt;</w:t>
      </w:r>
    </w:p>
    <w:p w14:paraId="34324F00" w14:textId="25611F02" w:rsidR="00442426" w:rsidRPr="0062136E" w:rsidRDefault="00442426" w:rsidP="0062136E">
      <w:pPr>
        <w:pStyle w:val="Akapitzlist"/>
        <w:numPr>
          <w:ilvl w:val="0"/>
          <w:numId w:val="55"/>
        </w:numPr>
        <w:spacing w:line="360" w:lineRule="auto"/>
        <w:ind w:left="1890" w:hanging="75"/>
        <w:rPr>
          <w:rFonts w:ascii="Arial" w:hAnsi="Arial" w:cs="Arial"/>
        </w:rPr>
      </w:pPr>
      <w:r w:rsidRPr="00C46004">
        <w:rPr>
          <w:rFonts w:ascii="Arial" w:hAnsi="Arial" w:cs="Arial"/>
          <w:b/>
        </w:rPr>
        <w:t>Okres gwarancji (G)</w:t>
      </w:r>
      <w:r w:rsidR="00C032C6">
        <w:rPr>
          <w:rFonts w:ascii="Arial" w:hAnsi="Arial" w:cs="Arial"/>
          <w:b/>
        </w:rPr>
        <w:t xml:space="preserve"> </w:t>
      </w:r>
      <w:r w:rsidRPr="00C46004">
        <w:rPr>
          <w:rFonts w:ascii="Arial" w:hAnsi="Arial" w:cs="Arial"/>
        </w:rPr>
        <w:t>– maks. 40 pkt.;</w:t>
      </w:r>
    </w:p>
    <w:p w14:paraId="090D91DD" w14:textId="77777777" w:rsidR="00442426" w:rsidRPr="00C46004" w:rsidRDefault="00442426" w:rsidP="00442426">
      <w:pPr>
        <w:pStyle w:val="Akapitzlist"/>
        <w:numPr>
          <w:ilvl w:val="0"/>
          <w:numId w:val="54"/>
        </w:numPr>
        <w:spacing w:line="360" w:lineRule="auto"/>
        <w:ind w:left="426" w:hanging="426"/>
        <w:rPr>
          <w:rFonts w:ascii="Arial" w:hAnsi="Arial" w:cs="Arial"/>
        </w:rPr>
      </w:pPr>
      <w:r w:rsidRPr="00C46004">
        <w:rPr>
          <w:rFonts w:ascii="Arial" w:hAnsi="Arial" w:cs="Arial"/>
        </w:rPr>
        <w:t>Zasady oceny ofert w poszczególnych kryteriach:</w:t>
      </w:r>
    </w:p>
    <w:p w14:paraId="68A17D1C" w14:textId="77777777" w:rsidR="00442426" w:rsidRPr="00C46004" w:rsidRDefault="00442426" w:rsidP="00442426">
      <w:pPr>
        <w:pStyle w:val="Akapitzlist"/>
        <w:numPr>
          <w:ilvl w:val="0"/>
          <w:numId w:val="56"/>
        </w:numPr>
        <w:spacing w:line="360" w:lineRule="auto"/>
        <w:ind w:left="1418" w:hanging="484"/>
        <w:contextualSpacing/>
        <w:rPr>
          <w:rFonts w:ascii="Arial" w:hAnsi="Arial" w:cs="Arial"/>
          <w:b/>
        </w:rPr>
      </w:pPr>
      <w:r w:rsidRPr="00C46004">
        <w:rPr>
          <w:rFonts w:ascii="Arial" w:hAnsi="Arial" w:cs="Arial"/>
          <w:b/>
        </w:rPr>
        <w:t>Cena (C)</w:t>
      </w:r>
    </w:p>
    <w:p w14:paraId="1649935C" w14:textId="77777777" w:rsidR="00442426" w:rsidRPr="00C46004" w:rsidRDefault="00442426" w:rsidP="00CC6565">
      <w:pPr>
        <w:pStyle w:val="Akapitzlist"/>
        <w:spacing w:line="360" w:lineRule="auto"/>
        <w:ind w:left="1418" w:firstLine="706"/>
        <w:contextualSpacing/>
        <w:rPr>
          <w:rFonts w:ascii="Arial" w:hAnsi="Arial" w:cs="Arial"/>
          <w:b/>
        </w:rPr>
      </w:pPr>
      <w:r w:rsidRPr="00C46004">
        <w:rPr>
          <w:rFonts w:ascii="Arial" w:hAnsi="Arial" w:cs="Arial"/>
          <w:b/>
        </w:rPr>
        <w:t>cena najniższa brutto*</w:t>
      </w:r>
    </w:p>
    <w:p w14:paraId="1FA6F163" w14:textId="77777777" w:rsidR="00442426" w:rsidRPr="00C46004" w:rsidRDefault="00442426" w:rsidP="00442426">
      <w:pPr>
        <w:pStyle w:val="Akapitzlist"/>
        <w:spacing w:line="360" w:lineRule="auto"/>
        <w:ind w:left="1418"/>
        <w:contextualSpacing/>
        <w:rPr>
          <w:rFonts w:ascii="Arial" w:hAnsi="Arial" w:cs="Arial"/>
          <w:b/>
        </w:rPr>
      </w:pPr>
      <w:r w:rsidRPr="00C46004">
        <w:rPr>
          <w:rFonts w:ascii="Arial" w:hAnsi="Arial" w:cs="Arial"/>
          <w:b/>
        </w:rPr>
        <w:t>C =------------------------------------------------x 100 pkt x 60%</w:t>
      </w:r>
    </w:p>
    <w:p w14:paraId="628728F2" w14:textId="77777777" w:rsidR="00442426" w:rsidRPr="00C46004" w:rsidRDefault="00442426" w:rsidP="00CC6565">
      <w:pPr>
        <w:pStyle w:val="Akapitzlist"/>
        <w:spacing w:line="360" w:lineRule="auto"/>
        <w:ind w:left="1418" w:firstLine="706"/>
        <w:contextualSpacing/>
        <w:rPr>
          <w:rFonts w:ascii="Arial" w:hAnsi="Arial" w:cs="Arial"/>
          <w:b/>
        </w:rPr>
      </w:pPr>
      <w:r w:rsidRPr="00C46004">
        <w:rPr>
          <w:rFonts w:ascii="Arial" w:hAnsi="Arial" w:cs="Arial"/>
          <w:b/>
        </w:rPr>
        <w:t>cena oferty ocenianej brutto</w:t>
      </w:r>
    </w:p>
    <w:p w14:paraId="763ABEC7" w14:textId="77777777" w:rsidR="00442426" w:rsidRPr="00C46004" w:rsidRDefault="00442426" w:rsidP="00442426">
      <w:pPr>
        <w:pStyle w:val="Akapitzlist"/>
        <w:spacing w:line="360" w:lineRule="auto"/>
        <w:ind w:left="1418"/>
        <w:contextualSpacing/>
        <w:rPr>
          <w:rFonts w:ascii="Arial" w:hAnsi="Arial" w:cs="Arial"/>
          <w:bCs/>
        </w:rPr>
      </w:pPr>
      <w:r w:rsidRPr="00C46004">
        <w:rPr>
          <w:rFonts w:ascii="Arial" w:hAnsi="Arial" w:cs="Arial"/>
          <w:b/>
        </w:rPr>
        <w:t xml:space="preserve">* </w:t>
      </w:r>
      <w:r w:rsidRPr="00C46004">
        <w:rPr>
          <w:rFonts w:ascii="Arial" w:hAnsi="Arial" w:cs="Arial"/>
          <w:bCs/>
        </w:rPr>
        <w:t>spośród wszystkich złożonych ofert niepodlegających odrzuceniu</w:t>
      </w:r>
    </w:p>
    <w:p w14:paraId="46B5C397" w14:textId="77777777" w:rsidR="00442426" w:rsidRPr="00C46004" w:rsidRDefault="00442426" w:rsidP="00442426">
      <w:pPr>
        <w:pStyle w:val="Akapitzlist"/>
        <w:numPr>
          <w:ilvl w:val="0"/>
          <w:numId w:val="57"/>
        </w:numPr>
        <w:spacing w:line="360" w:lineRule="auto"/>
        <w:ind w:left="1418" w:hanging="420"/>
        <w:contextualSpacing/>
        <w:rPr>
          <w:rFonts w:ascii="Arial" w:hAnsi="Arial" w:cs="Arial"/>
        </w:rPr>
      </w:pPr>
      <w:r w:rsidRPr="00C46004">
        <w:rPr>
          <w:rFonts w:ascii="Arial" w:hAnsi="Arial" w:cs="Arial"/>
        </w:rPr>
        <w:t>Podstawą przyznania punktów w kryterium „cena” będzie cena ofertowa brutto podana przez Wykonawcę w Formularzu Ofertowym.</w:t>
      </w:r>
    </w:p>
    <w:p w14:paraId="461D55E4" w14:textId="77777777" w:rsidR="00442426" w:rsidRPr="00C46004" w:rsidRDefault="00442426" w:rsidP="00442426">
      <w:pPr>
        <w:pStyle w:val="Akapitzlist"/>
        <w:numPr>
          <w:ilvl w:val="0"/>
          <w:numId w:val="57"/>
        </w:numPr>
        <w:spacing w:line="360" w:lineRule="auto"/>
        <w:ind w:left="1418" w:hanging="420"/>
        <w:contextualSpacing/>
        <w:rPr>
          <w:rFonts w:ascii="Arial" w:hAnsi="Arial" w:cs="Arial"/>
        </w:rPr>
      </w:pPr>
      <w:r w:rsidRPr="00C46004">
        <w:rPr>
          <w:rFonts w:ascii="Arial" w:hAnsi="Arial" w:cs="Arial"/>
        </w:rPr>
        <w:t>Cena ofertowa brutto musi uwzględniać wszelkie koszty jakie Wykonawca poniesie w związku z realizacją przedmiotu zamówienia.</w:t>
      </w:r>
    </w:p>
    <w:p w14:paraId="3A71F863" w14:textId="77777777" w:rsidR="00193E5E" w:rsidRPr="00C46004" w:rsidRDefault="00193E5E" w:rsidP="00442426">
      <w:pPr>
        <w:spacing w:line="360" w:lineRule="auto"/>
        <w:rPr>
          <w:rFonts w:ascii="Arial" w:hAnsi="Arial" w:cs="Arial"/>
        </w:rPr>
      </w:pPr>
    </w:p>
    <w:p w14:paraId="155F4583" w14:textId="082BB30E" w:rsidR="00442426" w:rsidRPr="00C46004" w:rsidRDefault="00442426" w:rsidP="00442426">
      <w:pPr>
        <w:pStyle w:val="Akapitzlist"/>
        <w:numPr>
          <w:ilvl w:val="0"/>
          <w:numId w:val="56"/>
        </w:numPr>
        <w:spacing w:line="360" w:lineRule="auto"/>
        <w:ind w:left="1418" w:hanging="484"/>
        <w:contextualSpacing/>
        <w:rPr>
          <w:rFonts w:ascii="Arial" w:hAnsi="Arial" w:cs="Arial"/>
          <w:b/>
          <w:bCs/>
        </w:rPr>
      </w:pPr>
      <w:r w:rsidRPr="00C46004">
        <w:rPr>
          <w:rFonts w:ascii="Arial" w:hAnsi="Arial" w:cs="Arial"/>
          <w:b/>
          <w:bCs/>
        </w:rPr>
        <w:t>Okres gwarancji (G)</w:t>
      </w:r>
    </w:p>
    <w:p w14:paraId="02FA6F83" w14:textId="77777777" w:rsidR="00442426" w:rsidRPr="00C46004" w:rsidRDefault="00442426" w:rsidP="00442426">
      <w:pPr>
        <w:autoSpaceDE w:val="0"/>
        <w:autoSpaceDN w:val="0"/>
        <w:adjustRightInd w:val="0"/>
        <w:rPr>
          <w:rFonts w:ascii="Calibri" w:eastAsiaTheme="minorHAnsi" w:hAnsi="Calibri" w:cs="Calibri"/>
          <w:color w:val="000000"/>
          <w:lang w:eastAsia="en-US"/>
        </w:rPr>
      </w:pPr>
    </w:p>
    <w:p w14:paraId="5C949B8D" w14:textId="4F6B9ABA" w:rsidR="00442426" w:rsidRPr="00C46004" w:rsidRDefault="00442426" w:rsidP="00442426">
      <w:pPr>
        <w:pStyle w:val="Akapitzlist"/>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Poszczególnym ofertom zostaną przyznane punkty w oparciu o zadeklarowaną wartość oferowanego okresu gwarancji na dostarczony przedmiot zamówienia. Im dłuższy okres gwarancji tym </w:t>
      </w:r>
      <w:r w:rsidRPr="00C46004">
        <w:rPr>
          <w:rFonts w:ascii="Arial" w:eastAsiaTheme="minorHAnsi" w:hAnsi="Arial" w:cs="Arial"/>
          <w:color w:val="000000"/>
          <w:lang w:eastAsia="en-US"/>
        </w:rPr>
        <w:lastRenderedPageBreak/>
        <w:t>większa liczba przyznanych punktów. Przy czym minimalny wymagany okres gwarancji wynosi</w:t>
      </w:r>
      <w:r w:rsidR="00BB441F">
        <w:rPr>
          <w:rFonts w:ascii="Arial" w:eastAsiaTheme="minorHAnsi" w:hAnsi="Arial" w:cs="Arial"/>
          <w:color w:val="000000"/>
          <w:lang w:eastAsia="en-US"/>
        </w:rPr>
        <w:t xml:space="preserve"> przynajmniej</w:t>
      </w:r>
      <w:r w:rsidRPr="00C46004">
        <w:rPr>
          <w:rFonts w:ascii="Arial" w:eastAsiaTheme="minorHAnsi" w:hAnsi="Arial" w:cs="Arial"/>
          <w:color w:val="000000"/>
          <w:lang w:eastAsia="en-US"/>
        </w:rPr>
        <w:t xml:space="preserve"> </w:t>
      </w:r>
      <w:r w:rsidR="00BB441F">
        <w:rPr>
          <w:rFonts w:ascii="Arial" w:eastAsiaTheme="minorHAnsi" w:hAnsi="Arial" w:cs="Arial"/>
          <w:color w:val="000000"/>
          <w:lang w:eastAsia="en-US"/>
        </w:rPr>
        <w:t>12</w:t>
      </w:r>
      <w:r w:rsidRPr="00C46004">
        <w:rPr>
          <w:rFonts w:ascii="Arial" w:eastAsiaTheme="minorHAnsi" w:hAnsi="Arial" w:cs="Arial"/>
          <w:color w:val="000000"/>
          <w:lang w:eastAsia="en-US"/>
        </w:rPr>
        <w:t xml:space="preserve"> miesięcy</w:t>
      </w:r>
      <w:r w:rsidR="00BB441F">
        <w:rPr>
          <w:rFonts w:ascii="Arial" w:eastAsiaTheme="minorHAnsi" w:hAnsi="Arial" w:cs="Arial"/>
          <w:color w:val="000000"/>
          <w:lang w:eastAsia="en-US"/>
        </w:rPr>
        <w:t xml:space="preserve"> i przynajmniej 1000 </w:t>
      </w:r>
      <w:proofErr w:type="spellStart"/>
      <w:r w:rsidR="00BB441F">
        <w:rPr>
          <w:rFonts w:ascii="Arial" w:eastAsiaTheme="minorHAnsi" w:hAnsi="Arial" w:cs="Arial"/>
          <w:color w:val="000000"/>
          <w:lang w:eastAsia="en-US"/>
        </w:rPr>
        <w:t>mth</w:t>
      </w:r>
      <w:proofErr w:type="spellEnd"/>
      <w:r w:rsidRPr="00C46004">
        <w:rPr>
          <w:rFonts w:ascii="Arial" w:eastAsiaTheme="minorHAnsi" w:hAnsi="Arial" w:cs="Arial"/>
          <w:color w:val="000000"/>
          <w:lang w:eastAsia="en-US"/>
        </w:rPr>
        <w:t xml:space="preserve">. Przy zaoferowaniu okresu gwarancji </w:t>
      </w:r>
      <w:r w:rsidR="00BB441F">
        <w:rPr>
          <w:rFonts w:ascii="Arial" w:eastAsiaTheme="minorHAnsi" w:hAnsi="Arial" w:cs="Arial"/>
          <w:color w:val="000000"/>
          <w:lang w:eastAsia="en-US"/>
        </w:rPr>
        <w:t>przynajmniej</w:t>
      </w:r>
      <w:r w:rsidR="00BB441F" w:rsidRPr="00C46004">
        <w:rPr>
          <w:rFonts w:ascii="Arial" w:eastAsiaTheme="minorHAnsi" w:hAnsi="Arial" w:cs="Arial"/>
          <w:color w:val="000000"/>
          <w:lang w:eastAsia="en-US"/>
        </w:rPr>
        <w:t xml:space="preserve"> </w:t>
      </w:r>
      <w:r w:rsidR="00BB441F">
        <w:rPr>
          <w:rFonts w:ascii="Arial" w:eastAsiaTheme="minorHAnsi" w:hAnsi="Arial" w:cs="Arial"/>
          <w:color w:val="000000"/>
          <w:lang w:eastAsia="en-US"/>
        </w:rPr>
        <w:t>12</w:t>
      </w:r>
      <w:r w:rsidR="00BB441F" w:rsidRPr="00C46004">
        <w:rPr>
          <w:rFonts w:ascii="Arial" w:eastAsiaTheme="minorHAnsi" w:hAnsi="Arial" w:cs="Arial"/>
          <w:color w:val="000000"/>
          <w:lang w:eastAsia="en-US"/>
        </w:rPr>
        <w:t xml:space="preserve"> miesięcy</w:t>
      </w:r>
      <w:r w:rsidR="00BB441F">
        <w:rPr>
          <w:rFonts w:ascii="Arial" w:eastAsiaTheme="minorHAnsi" w:hAnsi="Arial" w:cs="Arial"/>
          <w:color w:val="000000"/>
          <w:lang w:eastAsia="en-US"/>
        </w:rPr>
        <w:t xml:space="preserve"> i przynajmniej 1000 </w:t>
      </w:r>
      <w:proofErr w:type="spellStart"/>
      <w:r w:rsidR="00BB441F">
        <w:rPr>
          <w:rFonts w:ascii="Arial" w:eastAsiaTheme="minorHAnsi" w:hAnsi="Arial" w:cs="Arial"/>
          <w:color w:val="000000"/>
          <w:lang w:eastAsia="en-US"/>
        </w:rPr>
        <w:t>mth</w:t>
      </w:r>
      <w:proofErr w:type="spellEnd"/>
      <w:r w:rsidR="00BB441F">
        <w:rPr>
          <w:rFonts w:ascii="Arial" w:eastAsiaTheme="minorHAnsi" w:hAnsi="Arial" w:cs="Arial"/>
          <w:color w:val="000000"/>
          <w:lang w:eastAsia="en-US"/>
        </w:rPr>
        <w:t xml:space="preserve">, </w:t>
      </w:r>
      <w:r w:rsidRPr="00C46004">
        <w:rPr>
          <w:rFonts w:ascii="Arial" w:eastAsiaTheme="minorHAnsi" w:hAnsi="Arial" w:cs="Arial"/>
          <w:color w:val="000000"/>
          <w:lang w:eastAsia="en-US"/>
        </w:rPr>
        <w:t>Wykonawcy zostanie przyznane 0 punktów. Maksymalny możliwy punktowany okres gwarancji wynosi</w:t>
      </w:r>
      <w:r w:rsidR="00BB441F">
        <w:rPr>
          <w:rFonts w:ascii="Arial" w:eastAsiaTheme="minorHAnsi" w:hAnsi="Arial" w:cs="Arial"/>
          <w:color w:val="000000"/>
          <w:lang w:eastAsia="en-US"/>
        </w:rPr>
        <w:t xml:space="preserve"> przynajmniej</w:t>
      </w:r>
      <w:r w:rsidRPr="00C46004">
        <w:rPr>
          <w:rFonts w:ascii="Arial" w:eastAsiaTheme="minorHAnsi" w:hAnsi="Arial" w:cs="Arial"/>
          <w:color w:val="000000"/>
          <w:lang w:eastAsia="en-US"/>
        </w:rPr>
        <w:t xml:space="preserve"> </w:t>
      </w:r>
      <w:r w:rsidR="00BB441F">
        <w:rPr>
          <w:rFonts w:ascii="Arial" w:eastAsiaTheme="minorHAnsi" w:hAnsi="Arial" w:cs="Arial"/>
          <w:color w:val="000000"/>
          <w:lang w:eastAsia="en-US"/>
        </w:rPr>
        <w:t>24</w:t>
      </w:r>
      <w:r w:rsidRPr="00C46004">
        <w:rPr>
          <w:rFonts w:ascii="Arial" w:eastAsiaTheme="minorHAnsi" w:hAnsi="Arial" w:cs="Arial"/>
          <w:color w:val="000000"/>
          <w:lang w:eastAsia="en-US"/>
        </w:rPr>
        <w:t xml:space="preserve"> miesiące</w:t>
      </w:r>
      <w:r w:rsidR="00BB441F">
        <w:rPr>
          <w:rFonts w:ascii="Arial" w:eastAsiaTheme="minorHAnsi" w:hAnsi="Arial" w:cs="Arial"/>
          <w:color w:val="000000"/>
          <w:lang w:eastAsia="en-US"/>
        </w:rPr>
        <w:t xml:space="preserve"> i przynajmniej 2000 </w:t>
      </w:r>
      <w:proofErr w:type="spellStart"/>
      <w:r w:rsidR="00BB441F">
        <w:rPr>
          <w:rFonts w:ascii="Arial" w:eastAsiaTheme="minorHAnsi" w:hAnsi="Arial" w:cs="Arial"/>
          <w:color w:val="000000"/>
          <w:lang w:eastAsia="en-US"/>
        </w:rPr>
        <w:t>mth</w:t>
      </w:r>
      <w:proofErr w:type="spellEnd"/>
      <w:r w:rsidRPr="00C46004">
        <w:rPr>
          <w:rFonts w:ascii="Arial" w:eastAsiaTheme="minorHAnsi" w:hAnsi="Arial" w:cs="Arial"/>
          <w:color w:val="000000"/>
          <w:lang w:eastAsia="en-US"/>
        </w:rPr>
        <w:t xml:space="preserve">. Okres gwarancji liczony będzie od daty zakończenia protokolarnego odbioru końcowego dostaw objętych zamówieniem. </w:t>
      </w:r>
    </w:p>
    <w:p w14:paraId="4C205B72" w14:textId="77777777" w:rsidR="00442426" w:rsidRPr="00C46004" w:rsidRDefault="00442426" w:rsidP="00442426">
      <w:pPr>
        <w:pStyle w:val="Akapitzlist"/>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Zamawiający przyzna punkty następująco:</w:t>
      </w:r>
    </w:p>
    <w:p w14:paraId="1061127D" w14:textId="6372F1C3"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wynosi </w:t>
      </w:r>
      <w:r w:rsidR="00BB441F">
        <w:rPr>
          <w:rFonts w:ascii="Arial" w:eastAsiaTheme="minorHAnsi" w:hAnsi="Arial" w:cs="Arial"/>
          <w:color w:val="000000"/>
          <w:lang w:eastAsia="en-US"/>
        </w:rPr>
        <w:t xml:space="preserve">przynajmniej 12 miesięcy i przynajmniej 1000 </w:t>
      </w:r>
      <w:proofErr w:type="spellStart"/>
      <w:r w:rsidR="00BB441F">
        <w:rPr>
          <w:rFonts w:ascii="Arial" w:eastAsiaTheme="minorHAnsi" w:hAnsi="Arial" w:cs="Arial"/>
          <w:color w:val="000000"/>
          <w:lang w:eastAsia="en-US"/>
        </w:rPr>
        <w:t>mth</w:t>
      </w:r>
      <w:proofErr w:type="spellEnd"/>
      <w:r w:rsidRPr="00C46004">
        <w:rPr>
          <w:rFonts w:ascii="Arial" w:eastAsiaTheme="minorHAnsi" w:hAnsi="Arial" w:cs="Arial"/>
          <w:color w:val="000000"/>
          <w:lang w:eastAsia="en-US"/>
        </w:rPr>
        <w:t xml:space="preserve"> – 0 pkt (okres minimalny wymagany przez zamawiającego) </w:t>
      </w:r>
    </w:p>
    <w:p w14:paraId="770EF25D" w14:textId="52B1013B"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wynosi </w:t>
      </w:r>
      <w:r w:rsidR="00BB441F">
        <w:rPr>
          <w:rFonts w:ascii="Arial" w:eastAsiaTheme="minorHAnsi" w:hAnsi="Arial" w:cs="Arial"/>
          <w:color w:val="000000"/>
          <w:lang w:eastAsia="en-US"/>
        </w:rPr>
        <w:t xml:space="preserve">przynajmniej 18 miesięcy i przynajmniej 1500 </w:t>
      </w:r>
      <w:proofErr w:type="spellStart"/>
      <w:r w:rsidR="00BB441F">
        <w:rPr>
          <w:rFonts w:ascii="Arial" w:eastAsiaTheme="minorHAnsi" w:hAnsi="Arial" w:cs="Arial"/>
          <w:color w:val="000000"/>
          <w:lang w:eastAsia="en-US"/>
        </w:rPr>
        <w:t>mth</w:t>
      </w:r>
      <w:proofErr w:type="spellEnd"/>
      <w:r w:rsidRPr="00C46004">
        <w:rPr>
          <w:rFonts w:ascii="Arial" w:eastAsiaTheme="minorHAnsi" w:hAnsi="Arial" w:cs="Arial"/>
          <w:color w:val="000000"/>
          <w:lang w:eastAsia="en-US"/>
        </w:rPr>
        <w:t xml:space="preserve"> – 20 pkt </w:t>
      </w:r>
    </w:p>
    <w:p w14:paraId="1374D964" w14:textId="42A1CA49"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wynosi </w:t>
      </w:r>
      <w:r w:rsidR="00BB441F">
        <w:rPr>
          <w:rFonts w:ascii="Arial" w:eastAsiaTheme="minorHAnsi" w:hAnsi="Arial" w:cs="Arial"/>
          <w:color w:val="000000"/>
          <w:lang w:eastAsia="en-US"/>
        </w:rPr>
        <w:t xml:space="preserve">przynajmniej 24 miesiące i przynajmniej 2000 </w:t>
      </w:r>
      <w:proofErr w:type="spellStart"/>
      <w:r w:rsidR="00BB441F">
        <w:rPr>
          <w:rFonts w:ascii="Arial" w:eastAsiaTheme="minorHAnsi" w:hAnsi="Arial" w:cs="Arial"/>
          <w:color w:val="000000"/>
          <w:lang w:eastAsia="en-US"/>
        </w:rPr>
        <w:t>mth</w:t>
      </w:r>
      <w:proofErr w:type="spellEnd"/>
      <w:r w:rsidRPr="00C46004">
        <w:rPr>
          <w:rFonts w:ascii="Arial" w:eastAsiaTheme="minorHAnsi" w:hAnsi="Arial" w:cs="Arial"/>
          <w:color w:val="000000"/>
          <w:lang w:eastAsia="en-US"/>
        </w:rPr>
        <w:t xml:space="preserve"> – 40 pkt </w:t>
      </w:r>
    </w:p>
    <w:p w14:paraId="4213A904" w14:textId="0473A36B" w:rsidR="00442426" w:rsidRPr="00C032C6" w:rsidRDefault="00442426" w:rsidP="00C032C6">
      <w:pPr>
        <w:pStyle w:val="Akapitzlist"/>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Brak oświadczenia w zakresie okresu gwarancji w formularzu ofertowym oznacza, że Wykonawca deklaruje niepunktowany minimalny okres gwarancji w przedmiotowym kryterium.</w:t>
      </w:r>
      <w:r w:rsidR="00BB441F">
        <w:rPr>
          <w:rFonts w:ascii="Arial" w:eastAsiaTheme="minorHAnsi" w:hAnsi="Arial" w:cs="Arial"/>
          <w:color w:val="000000"/>
          <w:lang w:eastAsia="en-US"/>
        </w:rPr>
        <w:t xml:space="preserve"> Aby otrzymać punkty opisane powyżej, należy spełnić oba warunki długości gwarancji. </w:t>
      </w:r>
    </w:p>
    <w:p w14:paraId="67FFC0E9" w14:textId="5F4D31A0" w:rsidR="00442426" w:rsidRPr="00C032C6" w:rsidRDefault="00442426" w:rsidP="00C032C6">
      <w:pPr>
        <w:pStyle w:val="Akapitzlist"/>
        <w:numPr>
          <w:ilvl w:val="0"/>
          <w:numId w:val="54"/>
        </w:numPr>
        <w:spacing w:after="240" w:line="360" w:lineRule="auto"/>
        <w:ind w:left="426"/>
        <w:rPr>
          <w:rFonts w:ascii="Arial" w:hAnsi="Arial" w:cs="Arial"/>
        </w:rPr>
      </w:pPr>
      <w:r w:rsidRPr="00C46004">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59989ABC" w14:textId="77777777" w:rsidR="00442426" w:rsidRPr="00C46004" w:rsidRDefault="00442426" w:rsidP="00442426">
      <w:pPr>
        <w:pStyle w:val="Akapitzlist"/>
        <w:spacing w:line="360" w:lineRule="auto"/>
        <w:ind w:left="426"/>
        <w:jc w:val="center"/>
        <w:rPr>
          <w:rFonts w:ascii="Arial" w:hAnsi="Arial" w:cs="Arial"/>
          <w:b/>
        </w:rPr>
      </w:pPr>
      <w:r w:rsidRPr="00C46004">
        <w:rPr>
          <w:rFonts w:ascii="Arial" w:hAnsi="Arial" w:cs="Arial"/>
        </w:rPr>
        <w:t xml:space="preserve"> </w:t>
      </w:r>
      <w:r w:rsidRPr="00C46004">
        <w:rPr>
          <w:rFonts w:ascii="Arial" w:hAnsi="Arial" w:cs="Arial"/>
          <w:b/>
        </w:rPr>
        <w:t>P = C + G</w:t>
      </w:r>
    </w:p>
    <w:p w14:paraId="4E75144F"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 xml:space="preserve">gdzie: </w:t>
      </w:r>
    </w:p>
    <w:p w14:paraId="7C98F7C2"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P – liczba uzyskanych punktów</w:t>
      </w:r>
    </w:p>
    <w:p w14:paraId="1365BE3F"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C – liczba uzyskanych punktów w kryterium Cena</w:t>
      </w:r>
    </w:p>
    <w:p w14:paraId="30B7BEB4" w14:textId="107B4BC6" w:rsidR="00442426" w:rsidRPr="00C032C6" w:rsidRDefault="00442426" w:rsidP="00C032C6">
      <w:pPr>
        <w:pStyle w:val="Akapitzlist"/>
        <w:spacing w:line="360" w:lineRule="auto"/>
        <w:ind w:left="426"/>
        <w:rPr>
          <w:rFonts w:ascii="Arial" w:hAnsi="Arial" w:cs="Arial"/>
        </w:rPr>
      </w:pPr>
      <w:r w:rsidRPr="00C46004">
        <w:rPr>
          <w:rFonts w:ascii="Arial" w:hAnsi="Arial" w:cs="Arial"/>
        </w:rPr>
        <w:t>G – liczba uzyskanych punktów w kryterium Okres gwarancji</w:t>
      </w:r>
    </w:p>
    <w:p w14:paraId="141BD5C9"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lastRenderedPageBreak/>
        <w:t>Punktacja przyznawana ofertom w poszczególnych kryteriach oceny ofert będzie liczona z dokładnością do dwóch miejsc po przecinku, zgodnie z zasadami arytmetyki.</w:t>
      </w:r>
    </w:p>
    <w:p w14:paraId="0AE5440F" w14:textId="77777777" w:rsidR="00442426" w:rsidRPr="00C46004" w:rsidRDefault="00442426" w:rsidP="00442426">
      <w:pPr>
        <w:pStyle w:val="Akapitzlist"/>
        <w:numPr>
          <w:ilvl w:val="0"/>
          <w:numId w:val="54"/>
        </w:numPr>
        <w:tabs>
          <w:tab w:val="clear" w:pos="1800"/>
          <w:tab w:val="num" w:pos="1985"/>
        </w:tabs>
        <w:spacing w:line="360" w:lineRule="auto"/>
        <w:ind w:left="426" w:hanging="426"/>
        <w:rPr>
          <w:rFonts w:ascii="Arial" w:hAnsi="Arial" w:cs="Arial"/>
        </w:rPr>
      </w:pPr>
      <w:r w:rsidRPr="00C46004">
        <w:rPr>
          <w:rFonts w:ascii="Arial" w:hAnsi="Arial" w:cs="Arial"/>
        </w:rPr>
        <w:t>Maksymalna liczba punktów do zdobycia wynosi 100,00.</w:t>
      </w:r>
    </w:p>
    <w:p w14:paraId="1870A43B"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t>W toku badania i oceny ofert Zamawiający może żądać od Wykonawcy wyjaśnień dotyczących treści złożonej oferty, w tym zaoferowanej ceny.</w:t>
      </w:r>
    </w:p>
    <w:p w14:paraId="3459286D"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t>Zamawiający udzieli zamówienia Wykonawcy, którego oferta zostanie uznana za najkorzystniejszą.</w:t>
      </w:r>
    </w:p>
    <w:p w14:paraId="6EB49FC1" w14:textId="77777777" w:rsidR="00442426" w:rsidRPr="00C46004" w:rsidRDefault="00442426" w:rsidP="00442426"/>
    <w:p w14:paraId="232EDC9E" w14:textId="77777777" w:rsidR="00067044" w:rsidRPr="00C46004" w:rsidRDefault="00067044" w:rsidP="007E0C8F">
      <w:pPr>
        <w:pStyle w:val="Nagwek3"/>
        <w:numPr>
          <w:ilvl w:val="0"/>
          <w:numId w:val="41"/>
        </w:numPr>
        <w:spacing w:line="360" w:lineRule="auto"/>
      </w:pPr>
      <w:r w:rsidRPr="00C46004">
        <w:t>INFORMACJE O FORMALNOŚCIACH, JAKIE POWINNY BYĆ DOPEŁNIONE PO WYBORZE OFERTY W CELU ZAWARCIA UMOWY W SPRAWIE ZAMÓWIENIA PUBLICZNEGO</w:t>
      </w:r>
    </w:p>
    <w:p w14:paraId="57D265AD" w14:textId="77777777" w:rsidR="00067044" w:rsidRPr="00C46004" w:rsidRDefault="00067044" w:rsidP="00C84961">
      <w:pPr>
        <w:numPr>
          <w:ilvl w:val="0"/>
          <w:numId w:val="7"/>
        </w:numPr>
        <w:tabs>
          <w:tab w:val="clear" w:pos="1800"/>
        </w:tabs>
        <w:spacing w:before="240" w:line="360" w:lineRule="auto"/>
        <w:ind w:left="462" w:hanging="426"/>
        <w:rPr>
          <w:rFonts w:ascii="Arial" w:hAnsi="Arial" w:cs="Arial"/>
        </w:rPr>
      </w:pPr>
      <w:r w:rsidRPr="00C46004">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C46004" w:rsidRDefault="00067044" w:rsidP="00C84961">
      <w:pPr>
        <w:numPr>
          <w:ilvl w:val="0"/>
          <w:numId w:val="7"/>
        </w:numPr>
        <w:tabs>
          <w:tab w:val="clear" w:pos="1800"/>
        </w:tabs>
        <w:spacing w:line="360" w:lineRule="auto"/>
        <w:ind w:left="462" w:hanging="426"/>
        <w:rPr>
          <w:rFonts w:ascii="Arial" w:hAnsi="Arial" w:cs="Arial"/>
        </w:rPr>
      </w:pPr>
      <w:r w:rsidRPr="00C46004">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C46004" w:rsidRDefault="00067044" w:rsidP="00C84961">
      <w:pPr>
        <w:numPr>
          <w:ilvl w:val="0"/>
          <w:numId w:val="7"/>
        </w:numPr>
        <w:tabs>
          <w:tab w:val="clear" w:pos="1800"/>
        </w:tabs>
        <w:spacing w:line="360" w:lineRule="auto"/>
        <w:ind w:left="462" w:hanging="426"/>
        <w:rPr>
          <w:rFonts w:ascii="Arial" w:hAnsi="Arial" w:cs="Arial"/>
        </w:rPr>
      </w:pPr>
      <w:r w:rsidRPr="00C46004">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2E9BD7F" w14:textId="1F63D897" w:rsidR="001650B5" w:rsidRPr="00C46004" w:rsidRDefault="00067044" w:rsidP="003D0263">
      <w:pPr>
        <w:numPr>
          <w:ilvl w:val="0"/>
          <w:numId w:val="7"/>
        </w:numPr>
        <w:tabs>
          <w:tab w:val="clear" w:pos="1800"/>
        </w:tabs>
        <w:spacing w:line="360" w:lineRule="auto"/>
        <w:ind w:left="462" w:hanging="426"/>
        <w:rPr>
          <w:rFonts w:ascii="Arial" w:hAnsi="Arial" w:cs="Arial"/>
        </w:rPr>
      </w:pPr>
      <w:r w:rsidRPr="00C46004">
        <w:rPr>
          <w:rFonts w:ascii="Arial" w:hAnsi="Arial" w:cs="Arial"/>
        </w:rPr>
        <w:t>Wykonawca będzie zobowiązany do podpisania umowy w miejscu i terminie wskazanym przez Zamawiającego.</w:t>
      </w:r>
    </w:p>
    <w:p w14:paraId="751974E2" w14:textId="55419180" w:rsidR="004557C5" w:rsidRPr="00C46004" w:rsidRDefault="004557C5" w:rsidP="00C872CF">
      <w:pPr>
        <w:spacing w:line="360" w:lineRule="auto"/>
        <w:ind w:left="36"/>
        <w:rPr>
          <w:rFonts w:ascii="Arial" w:hAnsi="Arial" w:cs="Arial"/>
        </w:rPr>
      </w:pPr>
    </w:p>
    <w:p w14:paraId="57FA228F" w14:textId="77777777" w:rsidR="00067044" w:rsidRPr="00C46004" w:rsidRDefault="00067044" w:rsidP="007E0C8F">
      <w:pPr>
        <w:pStyle w:val="Nagwek3"/>
        <w:numPr>
          <w:ilvl w:val="0"/>
          <w:numId w:val="41"/>
        </w:numPr>
        <w:spacing w:line="360" w:lineRule="auto"/>
      </w:pPr>
      <w:r w:rsidRPr="00C46004">
        <w:t>WYMAGANIA DOTYCZĄCE ZABEZPIECZENIA NALEŻYTEGO WYKONANIA UMOWY</w:t>
      </w:r>
    </w:p>
    <w:p w14:paraId="320CBCFD" w14:textId="77777777" w:rsidR="00067044" w:rsidRPr="00C46004" w:rsidRDefault="00067044" w:rsidP="00067044">
      <w:pPr>
        <w:pStyle w:val="Akapitzlist"/>
        <w:spacing w:before="240" w:line="360" w:lineRule="auto"/>
        <w:ind w:left="426"/>
        <w:jc w:val="both"/>
        <w:rPr>
          <w:rFonts w:ascii="Arial" w:hAnsi="Arial" w:cs="Arial"/>
        </w:rPr>
      </w:pPr>
      <w:r w:rsidRPr="00C46004">
        <w:rPr>
          <w:rFonts w:ascii="Arial" w:hAnsi="Arial" w:cs="Arial"/>
        </w:rPr>
        <w:t xml:space="preserve">Zamawiający </w:t>
      </w:r>
      <w:r w:rsidRPr="00C46004">
        <w:rPr>
          <w:rFonts w:ascii="Arial" w:hAnsi="Arial" w:cs="Arial"/>
          <w:b/>
        </w:rPr>
        <w:t>nie wymaga</w:t>
      </w:r>
      <w:r w:rsidRPr="00C46004">
        <w:rPr>
          <w:rFonts w:ascii="Arial" w:hAnsi="Arial" w:cs="Arial"/>
        </w:rPr>
        <w:t xml:space="preserve"> wniesienia zabezpieczenia należytego wykonania umowy.</w:t>
      </w:r>
    </w:p>
    <w:p w14:paraId="2DBB051C" w14:textId="77777777" w:rsidR="00067044" w:rsidRPr="00C46004" w:rsidRDefault="00067044" w:rsidP="007E0C8F">
      <w:pPr>
        <w:pStyle w:val="Nagwek3"/>
        <w:numPr>
          <w:ilvl w:val="0"/>
          <w:numId w:val="41"/>
        </w:numPr>
        <w:spacing w:line="360" w:lineRule="auto"/>
      </w:pPr>
      <w:r w:rsidRPr="00C46004">
        <w:lastRenderedPageBreak/>
        <w:t>INFORMACJE O TREŚCI ZAWIERANEJ UMOWY ORAZ MOŻLIWOŚCI JEJ ZMIANY</w:t>
      </w:r>
    </w:p>
    <w:p w14:paraId="7ABFDCC8" w14:textId="12820A53" w:rsidR="00067044" w:rsidRPr="00C46004"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C46004">
        <w:rPr>
          <w:rFonts w:ascii="Arial" w:hAnsi="Arial" w:cs="Arial"/>
        </w:rPr>
        <w:t xml:space="preserve">Wybrany Wykonawca jest zobowiązany do zawarcia umowy w sprawie zamówienia publicznego na warunkach określonych we Wzorze Umowy, stanowiącym </w:t>
      </w:r>
      <w:r w:rsidRPr="00C46004">
        <w:rPr>
          <w:rFonts w:ascii="Arial" w:hAnsi="Arial" w:cs="Arial"/>
          <w:b/>
        </w:rPr>
        <w:t xml:space="preserve">Załącznik nr </w:t>
      </w:r>
      <w:r w:rsidR="00C978F3" w:rsidRPr="00C46004">
        <w:rPr>
          <w:rFonts w:ascii="Arial" w:hAnsi="Arial" w:cs="Arial"/>
          <w:b/>
        </w:rPr>
        <w:t>4</w:t>
      </w:r>
      <w:r w:rsidR="008E5953">
        <w:rPr>
          <w:rFonts w:ascii="Arial" w:hAnsi="Arial" w:cs="Arial"/>
          <w:b/>
        </w:rPr>
        <w:t xml:space="preserve"> </w:t>
      </w:r>
      <w:r w:rsidRPr="00C46004">
        <w:rPr>
          <w:rFonts w:ascii="Arial" w:hAnsi="Arial" w:cs="Arial"/>
          <w:b/>
        </w:rPr>
        <w:t>do SWZ</w:t>
      </w:r>
      <w:r w:rsidRPr="00C46004">
        <w:rPr>
          <w:rFonts w:ascii="Arial" w:hAnsi="Arial" w:cs="Arial"/>
        </w:rPr>
        <w:t>.</w:t>
      </w:r>
    </w:p>
    <w:p w14:paraId="2D85EE27" w14:textId="77777777" w:rsidR="00067044" w:rsidRPr="00C46004" w:rsidRDefault="00067044" w:rsidP="002003F7">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Zakres świadczenia Wykonawcy wynikający z umowy jest tożsamy z jego zobowiązaniem zawartym w ofercie.</w:t>
      </w:r>
    </w:p>
    <w:p w14:paraId="060E0DA3" w14:textId="39888A01" w:rsidR="00067044" w:rsidRPr="00C46004" w:rsidRDefault="00067044" w:rsidP="002003F7">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 xml:space="preserve">Zamawiający przewiduje możliwość zmiany zawartej umowy w stosunku do treści wybranej oferty w zakresie uregulowanym w art. 454-455 p.z.p. oraz wskazanym we Wzorze Umowy, stanowiącym </w:t>
      </w:r>
      <w:r w:rsidRPr="00C46004">
        <w:rPr>
          <w:rFonts w:ascii="Arial" w:hAnsi="Arial" w:cs="Arial"/>
          <w:b/>
        </w:rPr>
        <w:t xml:space="preserve">Załącznik nr </w:t>
      </w:r>
      <w:r w:rsidR="00C978F3" w:rsidRPr="00C46004">
        <w:rPr>
          <w:rFonts w:ascii="Arial" w:hAnsi="Arial" w:cs="Arial"/>
          <w:b/>
        </w:rPr>
        <w:t>4</w:t>
      </w:r>
      <w:r w:rsidR="009049F7" w:rsidRPr="00C46004">
        <w:rPr>
          <w:rFonts w:ascii="Arial" w:hAnsi="Arial" w:cs="Arial"/>
          <w:b/>
        </w:rPr>
        <w:t xml:space="preserve"> </w:t>
      </w:r>
      <w:r w:rsidRPr="00C46004">
        <w:rPr>
          <w:rFonts w:ascii="Arial" w:hAnsi="Arial" w:cs="Arial"/>
          <w:b/>
        </w:rPr>
        <w:t>do SWZ</w:t>
      </w:r>
      <w:r w:rsidRPr="00C46004">
        <w:rPr>
          <w:rFonts w:ascii="Arial" w:hAnsi="Arial" w:cs="Arial"/>
        </w:rPr>
        <w:t>.</w:t>
      </w:r>
    </w:p>
    <w:p w14:paraId="43E7BB34" w14:textId="748A6DF7" w:rsidR="007F48F7" w:rsidRPr="00C46004" w:rsidRDefault="00067044" w:rsidP="004F0836">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Zmiana umowy wymaga dla swej ważności, pod rygorem nieważności, zachowania formy pisemnej.</w:t>
      </w:r>
    </w:p>
    <w:p w14:paraId="4085847B" w14:textId="07A8C74C" w:rsidR="00C872CF" w:rsidRPr="00C46004" w:rsidRDefault="00C872CF" w:rsidP="007E0C8F">
      <w:pPr>
        <w:pStyle w:val="Nagwek3"/>
        <w:numPr>
          <w:ilvl w:val="0"/>
          <w:numId w:val="41"/>
        </w:numPr>
        <w:spacing w:line="360" w:lineRule="auto"/>
      </w:pPr>
      <w:bookmarkStart w:id="7" w:name="_Hlk181616456"/>
      <w:r w:rsidRPr="00C46004">
        <w:t>PRZEDMIOTOWE ŚRODKI DOWODOWE</w:t>
      </w:r>
    </w:p>
    <w:p w14:paraId="1E6A4F00" w14:textId="2F6A9BE9" w:rsidR="00C872CF" w:rsidRPr="00C46004" w:rsidRDefault="00A3425E" w:rsidP="007E0C8F">
      <w:pPr>
        <w:pStyle w:val="Akapitzlist"/>
        <w:numPr>
          <w:ilvl w:val="0"/>
          <w:numId w:val="51"/>
        </w:numPr>
        <w:spacing w:line="360" w:lineRule="auto"/>
        <w:ind w:left="450" w:hanging="450"/>
        <w:rPr>
          <w:rFonts w:ascii="Arial" w:hAnsi="Arial" w:cs="Arial"/>
        </w:rPr>
      </w:pPr>
      <w:r w:rsidRPr="00C46004">
        <w:rPr>
          <w:rFonts w:ascii="Arial" w:hAnsi="Arial" w:cs="Arial"/>
        </w:rPr>
        <w:t>Zamawiający żąda złożenia przedmiotowych środków dowodowych wraz z ofertą, które będą potwierdzać, że oferowane dostawy spełniają określone przez zamawiającego wymagania, określone w załączniku nr 5 do SWZ - OPZ.</w:t>
      </w:r>
    </w:p>
    <w:p w14:paraId="5270FDD4" w14:textId="601FF911" w:rsidR="00E45E3C" w:rsidRPr="00E0486E" w:rsidRDefault="00A3425E" w:rsidP="00E67CDA">
      <w:pPr>
        <w:pStyle w:val="Akapitzlist"/>
        <w:numPr>
          <w:ilvl w:val="0"/>
          <w:numId w:val="51"/>
        </w:numPr>
        <w:spacing w:line="360" w:lineRule="auto"/>
        <w:ind w:left="450" w:hanging="450"/>
        <w:rPr>
          <w:rFonts w:ascii="Arial" w:hAnsi="Arial" w:cs="Arial"/>
        </w:rPr>
      </w:pPr>
      <w:r w:rsidRPr="00C46004">
        <w:rPr>
          <w:rFonts w:ascii="Arial" w:hAnsi="Arial" w:cs="Arial"/>
        </w:rPr>
        <w:t>Przedmiotowym środkiem dowodowym będzie</w:t>
      </w:r>
      <w:r w:rsidR="00C032C6">
        <w:rPr>
          <w:rFonts w:ascii="Arial" w:hAnsi="Arial" w:cs="Arial"/>
        </w:rPr>
        <w:t xml:space="preserve"> </w:t>
      </w:r>
      <w:r w:rsidR="00C032C6">
        <w:rPr>
          <w:rFonts w:ascii="Arial" w:hAnsi="Arial" w:cs="Arial"/>
          <w:b/>
          <w:bCs/>
        </w:rPr>
        <w:t>s</w:t>
      </w:r>
      <w:r w:rsidRPr="00C032C6">
        <w:rPr>
          <w:rFonts w:ascii="Arial" w:hAnsi="Arial" w:cs="Arial"/>
          <w:b/>
          <w:bCs/>
        </w:rPr>
        <w:t xml:space="preserve">pecyfikacja techniczna urządzenia </w:t>
      </w:r>
      <w:r w:rsidRPr="00C032C6">
        <w:rPr>
          <w:rFonts w:ascii="Arial" w:hAnsi="Arial" w:cs="Arial"/>
        </w:rPr>
        <w:t>potwierdza</w:t>
      </w:r>
      <w:r w:rsidR="002A2ED1" w:rsidRPr="00C032C6">
        <w:rPr>
          <w:rFonts w:ascii="Arial" w:hAnsi="Arial" w:cs="Arial"/>
        </w:rPr>
        <w:t>jąc</w:t>
      </w:r>
      <w:r w:rsidR="00E62F50" w:rsidRPr="00C032C6">
        <w:rPr>
          <w:rFonts w:ascii="Arial" w:hAnsi="Arial" w:cs="Arial"/>
        </w:rPr>
        <w:t>a</w:t>
      </w:r>
      <w:r w:rsidRPr="00C032C6">
        <w:rPr>
          <w:rFonts w:ascii="Arial" w:hAnsi="Arial" w:cs="Arial"/>
        </w:rPr>
        <w:t>, że oferowany przedmiot zamówienia spełnia wymagania określone w opisie przedmiotu zamówienia. Należy wykazać spełnienie wszystkich parametrów</w:t>
      </w:r>
      <w:r w:rsidR="003321A2" w:rsidRPr="00C032C6">
        <w:rPr>
          <w:rFonts w:ascii="Arial" w:hAnsi="Arial" w:cs="Arial"/>
        </w:rPr>
        <w:t xml:space="preserve"> technicznych</w:t>
      </w:r>
      <w:r w:rsidR="00E45E3C" w:rsidRPr="00C032C6">
        <w:rPr>
          <w:rFonts w:ascii="Arial" w:hAnsi="Arial" w:cs="Arial"/>
        </w:rPr>
        <w:t xml:space="preserve"> określonych w załączniku nr 5 do SWZ – OPZ </w:t>
      </w:r>
      <w:r w:rsidR="003321A2" w:rsidRPr="00C032C6">
        <w:rPr>
          <w:rFonts w:ascii="Arial" w:hAnsi="Arial" w:cs="Arial"/>
        </w:rPr>
        <w:t>przez oferowane urządzenie</w:t>
      </w:r>
      <w:r w:rsidRPr="00C032C6">
        <w:rPr>
          <w:rFonts w:ascii="Arial" w:hAnsi="Arial" w:cs="Arial"/>
        </w:rPr>
        <w:t>, poprzez</w:t>
      </w:r>
      <w:r w:rsidR="003321A2" w:rsidRPr="00C032C6">
        <w:rPr>
          <w:rFonts w:ascii="Arial" w:hAnsi="Arial" w:cs="Arial"/>
        </w:rPr>
        <w:t xml:space="preserve"> opisanie wartości tych parametrów i posiadanych cech funkcjonalnych</w:t>
      </w:r>
      <w:r w:rsidR="00E45E3C" w:rsidRPr="00C032C6">
        <w:rPr>
          <w:rFonts w:ascii="Arial" w:hAnsi="Arial" w:cs="Arial"/>
        </w:rPr>
        <w:t>, podanie nazwy producenta sprzętu</w:t>
      </w:r>
      <w:r w:rsidR="00C032C6" w:rsidRPr="00C032C6">
        <w:rPr>
          <w:rFonts w:ascii="Arial" w:hAnsi="Arial" w:cs="Arial"/>
        </w:rPr>
        <w:t xml:space="preserve"> oraz modelu</w:t>
      </w:r>
      <w:r w:rsidR="00E45E3C" w:rsidRPr="00C032C6">
        <w:rPr>
          <w:rFonts w:ascii="Arial" w:hAnsi="Arial" w:cs="Arial"/>
        </w:rPr>
        <w:t xml:space="preserve"> sprzętu</w:t>
      </w:r>
      <w:r w:rsidR="00C032C6">
        <w:rPr>
          <w:rFonts w:ascii="Arial" w:hAnsi="Arial" w:cs="Arial"/>
        </w:rPr>
        <w:t>.</w:t>
      </w:r>
    </w:p>
    <w:p w14:paraId="6C4A24CF" w14:textId="6CCF817D" w:rsidR="003321A2" w:rsidRPr="00C46004" w:rsidRDefault="003321A2" w:rsidP="007E0C8F">
      <w:pPr>
        <w:pStyle w:val="Akapitzlist"/>
        <w:numPr>
          <w:ilvl w:val="0"/>
          <w:numId w:val="51"/>
        </w:numPr>
        <w:spacing w:line="360" w:lineRule="auto"/>
        <w:ind w:left="450" w:hanging="450"/>
        <w:rPr>
          <w:rFonts w:ascii="Arial" w:hAnsi="Arial" w:cs="Arial"/>
        </w:rPr>
      </w:pPr>
      <w:r w:rsidRPr="00C46004">
        <w:rPr>
          <w:rFonts w:ascii="Arial" w:hAnsi="Arial" w:cs="Arial"/>
        </w:rPr>
        <w:t>Jeżeli wykonawca nie złoży przedmiotowych środków dowodowych lub złożone przedmiotowe środki dowodowe będą niekompletne, zamawiający wezwie wykonawcę do ich złożenia lub uzupełnienia w wyznaczonym terminie.</w:t>
      </w:r>
    </w:p>
    <w:p w14:paraId="2E10442D" w14:textId="2F0AE03D" w:rsidR="00E62F50" w:rsidRPr="00C46004" w:rsidRDefault="00E62F50" w:rsidP="007E0C8F">
      <w:pPr>
        <w:pStyle w:val="Akapitzlist"/>
        <w:numPr>
          <w:ilvl w:val="0"/>
          <w:numId w:val="51"/>
        </w:numPr>
        <w:spacing w:line="360" w:lineRule="auto"/>
        <w:ind w:left="450" w:hanging="450"/>
        <w:rPr>
          <w:rFonts w:ascii="Arial" w:hAnsi="Arial" w:cs="Arial"/>
        </w:rPr>
      </w:pPr>
      <w:r w:rsidRPr="00C46004">
        <w:rPr>
          <w:rFonts w:ascii="Arial" w:hAnsi="Arial" w:cs="Arial"/>
        </w:rPr>
        <w:t xml:space="preserve">Przedmiotowe środki dowodowe sporządza się w formie elektronicznej lub postaci elektronicznej opatrzonej podpisem zaufanym lub elektronicznym podpisem osobistym. W przypadku gdy przedmiotowe środki dowodowe zostały wystawione przez upoważnione podmioty jako dokument w postaci papierowej, </w:t>
      </w:r>
      <w:r w:rsidRPr="00C46004">
        <w:rPr>
          <w:rFonts w:ascii="Arial" w:hAnsi="Arial" w:cs="Arial"/>
        </w:rPr>
        <w:lastRenderedPageBreak/>
        <w:t>przekazuje się cyfrowe odwzorowanie tego dokumentu opatrzone kwalifikowanym podpisem elektronicznym, podpisem zaufanym lub elektronicznym podpisem osobistym, poświadczające zgodność cyfrowego odwzorowania z dokumentem w postaci papierowej.</w:t>
      </w:r>
    </w:p>
    <w:bookmarkEnd w:id="7"/>
    <w:p w14:paraId="4D27D6EE" w14:textId="4F77C320" w:rsidR="00067044" w:rsidRPr="00C46004" w:rsidRDefault="00067044" w:rsidP="007E0C8F">
      <w:pPr>
        <w:pStyle w:val="Nagwek3"/>
        <w:numPr>
          <w:ilvl w:val="0"/>
          <w:numId w:val="41"/>
        </w:numPr>
        <w:spacing w:line="360" w:lineRule="auto"/>
      </w:pPr>
      <w:r w:rsidRPr="00C46004">
        <w:t>POUCZENIE O ŚRODKACH OCHRONY PRAWNEJ PRZYSŁUGUJĄCYCH WYKONAWCY</w:t>
      </w:r>
    </w:p>
    <w:p w14:paraId="0C6D4C45" w14:textId="78B4EF23" w:rsidR="00067044" w:rsidRPr="00C46004" w:rsidRDefault="00067044" w:rsidP="002003F7">
      <w:pPr>
        <w:numPr>
          <w:ilvl w:val="0"/>
          <w:numId w:val="9"/>
        </w:numPr>
        <w:tabs>
          <w:tab w:val="clear" w:pos="360"/>
        </w:tabs>
        <w:suppressAutoHyphens/>
        <w:spacing w:before="240" w:line="360" w:lineRule="auto"/>
        <w:ind w:left="426" w:hanging="426"/>
        <w:rPr>
          <w:rFonts w:ascii="Arial" w:hAnsi="Arial" w:cs="Arial"/>
        </w:rPr>
      </w:pPr>
      <w:r w:rsidRPr="00C46004">
        <w:rPr>
          <w:rFonts w:ascii="Arial" w:hAnsi="Arial" w:cs="Arial"/>
        </w:rPr>
        <w:t>Środki ochrony prawnej określone w niniejszym dziale przysługują wykonawcy, uczestnikowi konkursu oraz innemu podmiotowi, jeżeli ma lub miał interes w</w:t>
      </w:r>
      <w:r w:rsidR="002003F7" w:rsidRPr="00C46004">
        <w:rPr>
          <w:rFonts w:ascii="Arial" w:hAnsi="Arial" w:cs="Arial"/>
        </w:rPr>
        <w:t> </w:t>
      </w:r>
      <w:r w:rsidRPr="00C46004">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Środki ochrony prawnej wobec ogłoszenia wszczynającego postępowanie o</w:t>
      </w:r>
      <w:r w:rsidR="002003F7" w:rsidRPr="00C46004">
        <w:rPr>
          <w:rFonts w:ascii="Arial" w:hAnsi="Arial" w:cs="Arial"/>
        </w:rPr>
        <w:t> </w:t>
      </w:r>
      <w:r w:rsidRPr="00C46004">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Odwołanie przysługuje na:</w:t>
      </w:r>
    </w:p>
    <w:p w14:paraId="68385A12" w14:textId="7BB364D4" w:rsidR="00067044" w:rsidRPr="00C46004" w:rsidRDefault="00067044" w:rsidP="002003F7">
      <w:pPr>
        <w:suppressAutoHyphens/>
        <w:spacing w:line="360" w:lineRule="auto"/>
        <w:ind w:left="868" w:hanging="425"/>
        <w:rPr>
          <w:rFonts w:ascii="Arial" w:hAnsi="Arial" w:cs="Arial"/>
        </w:rPr>
      </w:pPr>
      <w:r w:rsidRPr="00C46004">
        <w:rPr>
          <w:rFonts w:ascii="Arial" w:hAnsi="Arial" w:cs="Arial"/>
        </w:rPr>
        <w:t>1)</w:t>
      </w:r>
      <w:r w:rsidRPr="00C46004">
        <w:rPr>
          <w:rFonts w:ascii="Arial" w:hAnsi="Arial" w:cs="Arial"/>
        </w:rPr>
        <w:tab/>
        <w:t>niezgodną z przepisami ustawy czynność Zamawiającego, podjętą w</w:t>
      </w:r>
      <w:r w:rsidR="002003F7" w:rsidRPr="00C46004">
        <w:rPr>
          <w:rFonts w:ascii="Arial" w:hAnsi="Arial" w:cs="Arial"/>
        </w:rPr>
        <w:t> </w:t>
      </w:r>
      <w:r w:rsidRPr="00C46004">
        <w:rPr>
          <w:rFonts w:ascii="Arial" w:hAnsi="Arial" w:cs="Arial"/>
        </w:rPr>
        <w:t>postępowaniu o udzielenie zamówienia, w tym na projektowane postanowienie umowy;</w:t>
      </w:r>
    </w:p>
    <w:p w14:paraId="54E44EA3" w14:textId="7DA9A22D" w:rsidR="00067044" w:rsidRPr="00C46004" w:rsidRDefault="00067044" w:rsidP="002003F7">
      <w:pPr>
        <w:suppressAutoHyphens/>
        <w:spacing w:line="360" w:lineRule="auto"/>
        <w:ind w:left="868" w:hanging="425"/>
        <w:rPr>
          <w:rFonts w:ascii="Arial" w:hAnsi="Arial" w:cs="Arial"/>
        </w:rPr>
      </w:pPr>
      <w:r w:rsidRPr="00C46004">
        <w:rPr>
          <w:rFonts w:ascii="Arial" w:hAnsi="Arial" w:cs="Arial"/>
        </w:rPr>
        <w:t>2)</w:t>
      </w:r>
      <w:r w:rsidRPr="00C46004">
        <w:rPr>
          <w:rFonts w:ascii="Arial" w:hAnsi="Arial" w:cs="Arial"/>
        </w:rPr>
        <w:tab/>
        <w:t>zaniechanie czynności w postępowaniu o udzielenie zamówienia</w:t>
      </w:r>
      <w:r w:rsidR="004F0836" w:rsidRPr="00C46004">
        <w:rPr>
          <w:rFonts w:ascii="Arial" w:hAnsi="Arial" w:cs="Arial"/>
        </w:rPr>
        <w:t>,</w:t>
      </w:r>
      <w:r w:rsidRPr="00C46004">
        <w:rPr>
          <w:rFonts w:ascii="Arial" w:hAnsi="Arial" w:cs="Arial"/>
        </w:rPr>
        <w:t xml:space="preserve"> do której zamawiający był obowiązany na podstawie ustawy;</w:t>
      </w:r>
    </w:p>
    <w:p w14:paraId="55A9A4D8" w14:textId="21720BD2"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 xml:space="preserve">Odwołanie wnosi się do Prezesa Izby. Odwołujący przekazuje kopię odwołania </w:t>
      </w:r>
      <w:r w:rsidR="004F0836" w:rsidRPr="00C46004">
        <w:rPr>
          <w:rFonts w:ascii="Arial" w:hAnsi="Arial" w:cs="Arial"/>
        </w:rPr>
        <w:t>Z</w:t>
      </w:r>
      <w:r w:rsidRPr="00C46004">
        <w:rPr>
          <w:rFonts w:ascii="Arial" w:hAnsi="Arial" w:cs="Arial"/>
        </w:rPr>
        <w:t>amawiającemu przed upływem terminu do wniesienia odwołania w taki sposób, aby mógł on zapoznać się z jego treścią przed upływem tego terminu.</w:t>
      </w:r>
    </w:p>
    <w:p w14:paraId="6825E64E" w14:textId="77777777" w:rsidR="00067044" w:rsidRPr="00C46004" w:rsidRDefault="00067044" w:rsidP="002003F7">
      <w:pPr>
        <w:suppressAutoHyphens/>
        <w:spacing w:line="360" w:lineRule="auto"/>
        <w:ind w:left="426" w:hanging="426"/>
        <w:rPr>
          <w:rFonts w:ascii="Arial" w:hAnsi="Arial" w:cs="Arial"/>
        </w:rPr>
      </w:pPr>
      <w:r w:rsidRPr="00C46004">
        <w:rPr>
          <w:rFonts w:ascii="Arial" w:hAnsi="Arial" w:cs="Arial"/>
          <w:b/>
          <w:bCs/>
        </w:rPr>
        <w:t>5.</w:t>
      </w:r>
      <w:r w:rsidRPr="00C46004">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C46004" w:rsidRDefault="00067044" w:rsidP="002003F7">
      <w:pPr>
        <w:suppressAutoHyphens/>
        <w:spacing w:line="360" w:lineRule="auto"/>
        <w:ind w:left="426" w:hanging="426"/>
        <w:rPr>
          <w:rFonts w:ascii="Arial" w:hAnsi="Arial" w:cs="Arial"/>
        </w:rPr>
      </w:pPr>
      <w:r w:rsidRPr="00C46004">
        <w:rPr>
          <w:rFonts w:ascii="Arial" w:hAnsi="Arial" w:cs="Arial"/>
          <w:b/>
          <w:bCs/>
        </w:rPr>
        <w:t>6.</w:t>
      </w:r>
      <w:r w:rsidRPr="00C46004">
        <w:rPr>
          <w:rFonts w:ascii="Arial" w:hAnsi="Arial" w:cs="Arial"/>
        </w:rPr>
        <w:tab/>
        <w:t>Odwołanie wnosi się w terminie:</w:t>
      </w:r>
    </w:p>
    <w:p w14:paraId="76BAD1F5" w14:textId="77777777" w:rsidR="00067044" w:rsidRPr="00C46004" w:rsidRDefault="00067044" w:rsidP="002003F7">
      <w:pPr>
        <w:suppressAutoHyphens/>
        <w:spacing w:line="360" w:lineRule="auto"/>
        <w:ind w:left="709" w:hanging="425"/>
        <w:rPr>
          <w:rFonts w:ascii="Arial" w:hAnsi="Arial" w:cs="Arial"/>
        </w:rPr>
      </w:pPr>
      <w:r w:rsidRPr="00C46004">
        <w:rPr>
          <w:rFonts w:ascii="Arial" w:hAnsi="Arial" w:cs="Arial"/>
        </w:rPr>
        <w:t>1)</w:t>
      </w:r>
      <w:r w:rsidRPr="00C46004">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C46004" w:rsidRDefault="00067044" w:rsidP="002003F7">
      <w:pPr>
        <w:suppressAutoHyphens/>
        <w:spacing w:line="360" w:lineRule="auto"/>
        <w:ind w:left="709" w:hanging="425"/>
        <w:rPr>
          <w:rFonts w:ascii="Arial" w:hAnsi="Arial" w:cs="Arial"/>
        </w:rPr>
      </w:pPr>
      <w:r w:rsidRPr="00C46004">
        <w:rPr>
          <w:rFonts w:ascii="Arial" w:hAnsi="Arial" w:cs="Arial"/>
        </w:rPr>
        <w:lastRenderedPageBreak/>
        <w:t>2)</w:t>
      </w:r>
      <w:r w:rsidRPr="00C46004">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C46004" w:rsidRDefault="00067044" w:rsidP="002003F7">
      <w:pPr>
        <w:suppressAutoHyphens/>
        <w:spacing w:line="360" w:lineRule="auto"/>
        <w:ind w:left="448" w:hanging="448"/>
        <w:rPr>
          <w:rFonts w:ascii="Arial" w:hAnsi="Arial" w:cs="Arial"/>
        </w:rPr>
      </w:pPr>
      <w:r w:rsidRPr="00C46004">
        <w:rPr>
          <w:rFonts w:ascii="Arial" w:hAnsi="Arial" w:cs="Arial"/>
          <w:b/>
          <w:bCs/>
        </w:rPr>
        <w:t>7.</w:t>
      </w:r>
      <w:r w:rsidRPr="00C46004">
        <w:rPr>
          <w:rFonts w:ascii="Arial" w:hAnsi="Arial" w:cs="Arial"/>
          <w:b/>
          <w:bCs/>
        </w:rPr>
        <w:tab/>
      </w:r>
      <w:r w:rsidRPr="00C46004">
        <w:rPr>
          <w:rFonts w:ascii="Arial" w:hAnsi="Arial" w:cs="Arial"/>
        </w:rPr>
        <w:t>Odwołanie w przypadkach innych niż określone w pkt 5 i 6 wnosi się w terminie 5</w:t>
      </w:r>
      <w:r w:rsidR="002003F7" w:rsidRPr="00C46004">
        <w:rPr>
          <w:rFonts w:ascii="Arial" w:hAnsi="Arial" w:cs="Arial"/>
        </w:rPr>
        <w:t> </w:t>
      </w:r>
      <w:r w:rsidRPr="00C46004">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Skargę wnosi się do Sądu Okręgowego w Warszawie - sądu zamówień publicznych, zwanego dalej "sądem zamówień publicznych".</w:t>
      </w:r>
    </w:p>
    <w:p w14:paraId="68C8F76A" w14:textId="26274E2C"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Skargę wnosi się za pośrednictwem Prezesa Izby, w terminie 14 dni od dnia doręczenia orzeczenia Izby lub postanowienia Prezesa Izby, o którym mowa w</w:t>
      </w:r>
      <w:r w:rsidR="002003F7" w:rsidRPr="00C46004">
        <w:rPr>
          <w:rFonts w:ascii="Arial" w:hAnsi="Arial" w:cs="Arial"/>
        </w:rPr>
        <w:t> </w:t>
      </w:r>
      <w:r w:rsidRPr="00C46004">
        <w:rPr>
          <w:rFonts w:ascii="Arial" w:hAnsi="Arial" w:cs="Arial"/>
        </w:rPr>
        <w:t>art. 519 ust. 1 ustawy p.z.p., przesyłając jednocześnie jej odpis przeciwnikowi skargi. Złożenie skargi w placówce pocztowej operatora wyznaczonego w</w:t>
      </w:r>
      <w:r w:rsidR="002003F7" w:rsidRPr="00C46004">
        <w:rPr>
          <w:rFonts w:ascii="Arial" w:hAnsi="Arial" w:cs="Arial"/>
        </w:rPr>
        <w:t> </w:t>
      </w:r>
      <w:r w:rsidRPr="00C46004">
        <w:rPr>
          <w:rFonts w:ascii="Arial" w:hAnsi="Arial" w:cs="Arial"/>
        </w:rPr>
        <w:t>rozumieniu ustawy z dnia 23 listopada 2012 r. - Prawo pocztowe jest równoznaczne z jej wniesieniem.</w:t>
      </w:r>
    </w:p>
    <w:p w14:paraId="1837BA06" w14:textId="4A50FD70" w:rsidR="00003756" w:rsidRPr="00C46004"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C46004">
        <w:rPr>
          <w:rFonts w:ascii="Arial" w:hAnsi="Arial" w:cs="Arial"/>
        </w:rPr>
        <w:t>Prezes Izby przekazuje skargę wraz z aktami postępowania odwoławczego do sądu zamówień publicznych w terminie 7 dni od dnia jej otrzymania.</w:t>
      </w:r>
    </w:p>
    <w:p w14:paraId="29B093CD" w14:textId="78604265" w:rsidR="00067044" w:rsidRPr="00C46004" w:rsidRDefault="00067044" w:rsidP="007E0C8F">
      <w:pPr>
        <w:pStyle w:val="Nagwek3"/>
        <w:numPr>
          <w:ilvl w:val="0"/>
          <w:numId w:val="41"/>
        </w:numPr>
        <w:spacing w:line="360" w:lineRule="auto"/>
      </w:pPr>
      <w:r w:rsidRPr="00C46004">
        <w:t>WYKAZ ZAŁĄCZNIKÓW DO SWZ</w:t>
      </w:r>
    </w:p>
    <w:p w14:paraId="3D749B3B" w14:textId="23B48206" w:rsidR="002003F7" w:rsidRPr="00C46004" w:rsidRDefault="002003F7" w:rsidP="002D59D5">
      <w:pPr>
        <w:spacing w:line="360" w:lineRule="auto"/>
        <w:ind w:left="1620" w:hanging="1620"/>
        <w:rPr>
          <w:rFonts w:ascii="Arial" w:hAnsi="Arial" w:cs="Arial"/>
        </w:rPr>
      </w:pPr>
      <w:r w:rsidRPr="00C46004">
        <w:rPr>
          <w:rFonts w:ascii="Arial" w:hAnsi="Arial" w:cs="Arial"/>
        </w:rPr>
        <w:t>Załącznik nr 1 Formularz Ofertowy</w:t>
      </w:r>
    </w:p>
    <w:p w14:paraId="5EECE796" w14:textId="449F3B7C" w:rsidR="002003F7" w:rsidRPr="00C46004" w:rsidRDefault="002003F7" w:rsidP="002D59D5">
      <w:pPr>
        <w:spacing w:line="360" w:lineRule="auto"/>
        <w:ind w:left="1620" w:hanging="1620"/>
        <w:rPr>
          <w:rFonts w:ascii="Arial" w:hAnsi="Arial" w:cs="Arial"/>
        </w:rPr>
      </w:pPr>
      <w:r w:rsidRPr="00C46004">
        <w:rPr>
          <w:rFonts w:ascii="Arial" w:hAnsi="Arial" w:cs="Arial"/>
        </w:rPr>
        <w:t>Załącznik nr 2 Oświadczenie o braku podstaw do wykluczenia i o spełnianiu warunków udziału w postępowaniu</w:t>
      </w:r>
    </w:p>
    <w:p w14:paraId="2BB9CB3B" w14:textId="2FB65487" w:rsidR="002003F7" w:rsidRPr="00C46004" w:rsidRDefault="002003F7" w:rsidP="002D59D5">
      <w:pPr>
        <w:spacing w:line="360" w:lineRule="auto"/>
        <w:ind w:left="1620" w:hanging="1620"/>
        <w:rPr>
          <w:rFonts w:ascii="Arial" w:hAnsi="Arial" w:cs="Arial"/>
        </w:rPr>
      </w:pPr>
      <w:r w:rsidRPr="00C46004">
        <w:rPr>
          <w:rFonts w:ascii="Arial" w:hAnsi="Arial" w:cs="Arial"/>
        </w:rPr>
        <w:t>Załącznik nr 3 Oświadczenie dotyczące przynależności lub braku przynależności do tej samej grupy kapitałowej</w:t>
      </w:r>
    </w:p>
    <w:p w14:paraId="2B3BA145" w14:textId="6331A298" w:rsidR="002003F7" w:rsidRPr="00C46004" w:rsidRDefault="002003F7" w:rsidP="002D59D5">
      <w:pPr>
        <w:suppressAutoHyphens/>
        <w:spacing w:line="360" w:lineRule="auto"/>
        <w:ind w:left="1620" w:hanging="1620"/>
        <w:rPr>
          <w:rFonts w:ascii="Arial" w:hAnsi="Arial" w:cs="Arial"/>
        </w:rPr>
      </w:pPr>
      <w:r w:rsidRPr="00C46004">
        <w:rPr>
          <w:rFonts w:ascii="Arial" w:hAnsi="Arial" w:cs="Arial"/>
        </w:rPr>
        <w:t>Załącznik nr 4 Wzór umowy</w:t>
      </w:r>
    </w:p>
    <w:p w14:paraId="02377D29" w14:textId="3C59B90C" w:rsidR="00267F6A" w:rsidRPr="00C46004" w:rsidRDefault="00267F6A" w:rsidP="002D59D5">
      <w:pPr>
        <w:suppressAutoHyphens/>
        <w:spacing w:line="360" w:lineRule="auto"/>
        <w:ind w:left="1620" w:hanging="1620"/>
        <w:rPr>
          <w:rFonts w:ascii="Arial" w:hAnsi="Arial" w:cs="Arial"/>
        </w:rPr>
      </w:pPr>
      <w:r w:rsidRPr="00C46004">
        <w:rPr>
          <w:rFonts w:ascii="Arial" w:hAnsi="Arial" w:cs="Arial"/>
        </w:rPr>
        <w:t>Załącznik nr 5 Opis przedmiotu Zamówienia</w:t>
      </w:r>
    </w:p>
    <w:p w14:paraId="41D88853" w14:textId="4C327FD5" w:rsidR="00436AEB" w:rsidRPr="00C46004" w:rsidRDefault="002003F7" w:rsidP="009D7FA8">
      <w:pPr>
        <w:suppressAutoHyphens/>
        <w:spacing w:line="360" w:lineRule="auto"/>
        <w:ind w:left="1620" w:hanging="1620"/>
        <w:rPr>
          <w:rFonts w:ascii="Arial" w:hAnsi="Arial" w:cs="Arial"/>
        </w:rPr>
      </w:pPr>
      <w:r w:rsidRPr="00C46004">
        <w:rPr>
          <w:rFonts w:ascii="Arial" w:hAnsi="Arial" w:cs="Arial"/>
        </w:rPr>
        <w:lastRenderedPageBreak/>
        <w:t xml:space="preserve">Załącznik nr </w:t>
      </w:r>
      <w:r w:rsidR="008C62B7" w:rsidRPr="00C46004">
        <w:rPr>
          <w:rFonts w:ascii="Arial" w:hAnsi="Arial" w:cs="Arial"/>
        </w:rPr>
        <w:t>6</w:t>
      </w:r>
      <w:r w:rsidRPr="00C46004">
        <w:rPr>
          <w:rFonts w:ascii="Arial" w:hAnsi="Arial" w:cs="Arial"/>
        </w:rPr>
        <w:t xml:space="preserve"> Oświadczenie o zobowiązaniu innego podmiotu do udostępnienia niezbędnych zasobów Wykonawcy</w:t>
      </w:r>
    </w:p>
    <w:p w14:paraId="3D3F8830" w14:textId="1365A77C" w:rsidR="008C07ED" w:rsidRPr="00C46004" w:rsidRDefault="008C07ED" w:rsidP="009D7FA8">
      <w:pPr>
        <w:suppressAutoHyphens/>
        <w:spacing w:line="360" w:lineRule="auto"/>
        <w:ind w:left="1620" w:hanging="1620"/>
        <w:rPr>
          <w:rFonts w:ascii="Arial" w:hAnsi="Arial" w:cs="Arial"/>
        </w:rPr>
      </w:pPr>
      <w:r w:rsidRPr="00C46004">
        <w:rPr>
          <w:rFonts w:ascii="Arial" w:hAnsi="Arial" w:cs="Arial"/>
        </w:rPr>
        <w:t>Załącznik nr 7 Klauzula informacyjna RODO</w:t>
      </w:r>
    </w:p>
    <w:p w14:paraId="0957B269" w14:textId="77777777" w:rsidR="009D7FA8" w:rsidRPr="00C46004" w:rsidRDefault="009D7FA8" w:rsidP="009D7FA8">
      <w:pPr>
        <w:suppressAutoHyphens/>
        <w:spacing w:line="360" w:lineRule="auto"/>
        <w:ind w:left="1620" w:hanging="1620"/>
        <w:rPr>
          <w:rFonts w:ascii="Arial" w:hAnsi="Arial" w:cs="Arial"/>
        </w:rPr>
      </w:pPr>
    </w:p>
    <w:p w14:paraId="10198917" w14:textId="77777777" w:rsidR="00241161" w:rsidRPr="00C46004" w:rsidRDefault="00241161" w:rsidP="009D7FA8">
      <w:pPr>
        <w:suppressAutoHyphens/>
        <w:spacing w:line="360" w:lineRule="auto"/>
        <w:ind w:left="1620" w:hanging="1620"/>
        <w:rPr>
          <w:rFonts w:ascii="Arial" w:hAnsi="Arial" w:cs="Arial"/>
        </w:rPr>
      </w:pPr>
    </w:p>
    <w:p w14:paraId="4181DA0F" w14:textId="77777777" w:rsidR="00436AEB" w:rsidRPr="00C46004" w:rsidRDefault="00436AEB" w:rsidP="00937CD1">
      <w:pPr>
        <w:suppressAutoHyphens/>
        <w:spacing w:line="360" w:lineRule="auto"/>
        <w:ind w:left="1620" w:hanging="1620"/>
        <w:rPr>
          <w:rFonts w:ascii="Arial" w:hAnsi="Arial" w:cs="Arial"/>
        </w:rPr>
      </w:pPr>
    </w:p>
    <w:p w14:paraId="74998276" w14:textId="17F59164" w:rsidR="00067044" w:rsidRPr="00C46004" w:rsidRDefault="00067044" w:rsidP="003B6A39">
      <w:pPr>
        <w:tabs>
          <w:tab w:val="num" w:pos="0"/>
        </w:tabs>
        <w:suppressAutoHyphens/>
        <w:spacing w:after="1680" w:line="360" w:lineRule="auto"/>
        <w:ind w:left="5940"/>
        <w:rPr>
          <w:rFonts w:ascii="Arial" w:hAnsi="Arial" w:cs="Arial"/>
          <w:b/>
        </w:rPr>
      </w:pPr>
      <w:r w:rsidRPr="00C46004">
        <w:rPr>
          <w:rFonts w:ascii="Arial" w:hAnsi="Arial" w:cs="Arial"/>
          <w:b/>
        </w:rPr>
        <w:t>Zatwierdzam:</w:t>
      </w:r>
    </w:p>
    <w:p w14:paraId="402ECD32" w14:textId="77777777" w:rsidR="00067044" w:rsidRPr="00C46004" w:rsidRDefault="00067044" w:rsidP="002D59D5">
      <w:pPr>
        <w:tabs>
          <w:tab w:val="num" w:pos="0"/>
        </w:tabs>
        <w:suppressAutoHyphens/>
        <w:spacing w:before="240" w:after="40" w:line="360" w:lineRule="auto"/>
        <w:ind w:left="5940"/>
        <w:rPr>
          <w:rFonts w:ascii="Arial" w:hAnsi="Arial" w:cs="Arial"/>
        </w:rPr>
      </w:pPr>
      <w:r w:rsidRPr="00C46004">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C46004">
        <w:rPr>
          <w:rFonts w:ascii="Arial" w:hAnsi="Arial" w:cs="Arial"/>
          <w:bCs/>
        </w:rPr>
        <w:t>(Kierownik Zamawiającego)</w:t>
      </w: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D90C" w14:textId="77777777" w:rsidR="00420EB2" w:rsidRPr="00C46004" w:rsidRDefault="00420EB2">
      <w:r w:rsidRPr="00C46004">
        <w:separator/>
      </w:r>
    </w:p>
  </w:endnote>
  <w:endnote w:type="continuationSeparator" w:id="0">
    <w:p w14:paraId="28B1060D" w14:textId="77777777" w:rsidR="00420EB2" w:rsidRPr="00C46004" w:rsidRDefault="00420EB2">
      <w:r w:rsidRPr="00C460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C46004" w:rsidRDefault="00FA4956">
    <w:pPr>
      <w:pStyle w:val="Stopka"/>
      <w:jc w:val="right"/>
      <w:rPr>
        <w:rFonts w:ascii="Arial" w:hAnsi="Arial" w:cs="Arial"/>
        <w:sz w:val="16"/>
        <w:szCs w:val="16"/>
      </w:rPr>
    </w:pPr>
    <w:r w:rsidRPr="00C46004">
      <w:rPr>
        <w:rFonts w:ascii="Arial" w:hAnsi="Arial" w:cs="Arial"/>
        <w:sz w:val="16"/>
        <w:szCs w:val="16"/>
      </w:rPr>
      <w:t xml:space="preserve">Strona </w:t>
    </w:r>
    <w:r w:rsidRPr="00C46004">
      <w:rPr>
        <w:rFonts w:ascii="Arial" w:hAnsi="Arial" w:cs="Arial"/>
        <w:b/>
        <w:bCs/>
        <w:sz w:val="16"/>
        <w:szCs w:val="16"/>
      </w:rPr>
      <w:fldChar w:fldCharType="begin"/>
    </w:r>
    <w:r w:rsidRPr="00C46004">
      <w:rPr>
        <w:rFonts w:ascii="Arial" w:hAnsi="Arial" w:cs="Arial"/>
        <w:b/>
        <w:bCs/>
        <w:sz w:val="16"/>
        <w:szCs w:val="16"/>
      </w:rPr>
      <w:instrText>PAGE</w:instrText>
    </w:r>
    <w:r w:rsidRPr="00C46004">
      <w:rPr>
        <w:rFonts w:ascii="Arial" w:hAnsi="Arial" w:cs="Arial"/>
        <w:b/>
        <w:bCs/>
        <w:sz w:val="16"/>
        <w:szCs w:val="16"/>
      </w:rPr>
      <w:fldChar w:fldCharType="separate"/>
    </w:r>
    <w:r w:rsidR="00E57FA4" w:rsidRPr="00C46004">
      <w:rPr>
        <w:rFonts w:ascii="Arial" w:hAnsi="Arial" w:cs="Arial"/>
        <w:b/>
        <w:bCs/>
        <w:sz w:val="16"/>
        <w:szCs w:val="16"/>
      </w:rPr>
      <w:t>2</w:t>
    </w:r>
    <w:r w:rsidRPr="00C46004">
      <w:rPr>
        <w:rFonts w:ascii="Arial" w:hAnsi="Arial" w:cs="Arial"/>
        <w:b/>
        <w:bCs/>
        <w:sz w:val="16"/>
        <w:szCs w:val="16"/>
      </w:rPr>
      <w:fldChar w:fldCharType="end"/>
    </w:r>
    <w:r w:rsidRPr="00C46004">
      <w:rPr>
        <w:rFonts w:ascii="Arial" w:hAnsi="Arial" w:cs="Arial"/>
        <w:sz w:val="16"/>
        <w:szCs w:val="16"/>
      </w:rPr>
      <w:t xml:space="preserve"> z </w:t>
    </w:r>
    <w:r w:rsidRPr="00C46004">
      <w:rPr>
        <w:rFonts w:ascii="Arial" w:hAnsi="Arial" w:cs="Arial"/>
        <w:b/>
        <w:bCs/>
        <w:sz w:val="16"/>
        <w:szCs w:val="16"/>
      </w:rPr>
      <w:fldChar w:fldCharType="begin"/>
    </w:r>
    <w:r w:rsidRPr="00C46004">
      <w:rPr>
        <w:rFonts w:ascii="Arial" w:hAnsi="Arial" w:cs="Arial"/>
        <w:b/>
        <w:bCs/>
        <w:sz w:val="16"/>
        <w:szCs w:val="16"/>
      </w:rPr>
      <w:instrText>NUMPAGES</w:instrText>
    </w:r>
    <w:r w:rsidRPr="00C46004">
      <w:rPr>
        <w:rFonts w:ascii="Arial" w:hAnsi="Arial" w:cs="Arial"/>
        <w:b/>
        <w:bCs/>
        <w:sz w:val="16"/>
        <w:szCs w:val="16"/>
      </w:rPr>
      <w:fldChar w:fldCharType="separate"/>
    </w:r>
    <w:r w:rsidR="00E57FA4" w:rsidRPr="00C46004">
      <w:rPr>
        <w:rFonts w:ascii="Arial" w:hAnsi="Arial" w:cs="Arial"/>
        <w:b/>
        <w:bCs/>
        <w:sz w:val="16"/>
        <w:szCs w:val="16"/>
      </w:rPr>
      <w:t>31</w:t>
    </w:r>
    <w:r w:rsidRPr="00C46004">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B197" w14:textId="77777777" w:rsidR="00420EB2" w:rsidRPr="00C46004" w:rsidRDefault="00420EB2">
      <w:r w:rsidRPr="00C46004">
        <w:separator/>
      </w:r>
    </w:p>
  </w:footnote>
  <w:footnote w:type="continuationSeparator" w:id="0">
    <w:p w14:paraId="2DF1DC13" w14:textId="77777777" w:rsidR="00420EB2" w:rsidRPr="00C46004" w:rsidRDefault="00420EB2">
      <w:r w:rsidRPr="00C460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BB87" w14:textId="2140019F" w:rsidR="00B55AE1" w:rsidRPr="00C46004" w:rsidRDefault="00D368FD" w:rsidP="005732D6">
    <w:pPr>
      <w:pStyle w:val="Nagwek"/>
      <w:jc w:val="right"/>
      <w:rPr>
        <w:rFonts w:ascii="Arial" w:hAnsi="Arial" w:cs="Arial"/>
      </w:rPr>
    </w:pPr>
    <w:r w:rsidRPr="00C46004">
      <w:rPr>
        <w:noProof/>
      </w:rPr>
      <w:drawing>
        <wp:inline distT="0" distB="0" distL="0" distR="0" wp14:anchorId="2F8AE2E4" wp14:editId="7E2F0C28">
          <wp:extent cx="2151380" cy="728345"/>
          <wp:effectExtent l="0" t="0" r="0" b="0"/>
          <wp:docPr id="1301697295" name="Obraz 2" descr="Obraz zawierający logo, symbol, Grafika,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95221" name="Obraz 2" descr="Obraz zawierający logo, symbol, Grafika, Czcionk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380" cy="728345"/>
                  </a:xfrm>
                  <a:prstGeom prst="rect">
                    <a:avLst/>
                  </a:prstGeom>
                  <a:noFill/>
                  <a:ln>
                    <a:noFill/>
                  </a:ln>
                </pic:spPr>
              </pic:pic>
            </a:graphicData>
          </a:graphic>
        </wp:inline>
      </w:drawing>
    </w:r>
  </w:p>
  <w:p w14:paraId="7B0ACDC3" w14:textId="244B74DB" w:rsidR="00FA4956" w:rsidRPr="00C46004" w:rsidRDefault="00FA4956" w:rsidP="005732D6">
    <w:pPr>
      <w:pStyle w:val="Nagwek"/>
      <w:jc w:val="right"/>
      <w:rPr>
        <w:rFonts w:ascii="Arial" w:hAnsi="Arial" w:cs="Arial"/>
      </w:rPr>
    </w:pPr>
    <w:r w:rsidRPr="00C46004">
      <w:rPr>
        <w:rFonts w:ascii="Arial" w:hAnsi="Arial" w:cs="Arial"/>
      </w:rPr>
      <w:t>Nr postępowania:</w:t>
    </w:r>
    <w:r w:rsidR="003B6A39" w:rsidRPr="00C46004">
      <w:rPr>
        <w:rFonts w:ascii="Arial" w:hAnsi="Arial" w:cs="Arial"/>
      </w:rPr>
      <w:t xml:space="preserve"> </w:t>
    </w:r>
    <w:r w:rsidRPr="00C46004">
      <w:rPr>
        <w:rFonts w:ascii="Arial" w:hAnsi="Arial" w:cs="Arial"/>
      </w:rPr>
      <w:t>OR.272.</w:t>
    </w:r>
    <w:r w:rsidR="000F69A5">
      <w:rPr>
        <w:rFonts w:ascii="Arial" w:hAnsi="Arial" w:cs="Arial"/>
      </w:rPr>
      <w:t>76</w:t>
    </w:r>
    <w:r w:rsidRPr="00C46004">
      <w:rPr>
        <w:rFonts w:ascii="Arial" w:hAnsi="Arial" w:cs="Arial"/>
      </w:rPr>
      <w:t>.202</w:t>
    </w:r>
    <w:r w:rsidR="00AA5DC2" w:rsidRPr="00C46004">
      <w:rPr>
        <w:rFonts w:ascii="Arial" w:hAnsi="Arial" w:cs="Aria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FDC7" w14:textId="027BF851" w:rsidR="00D368FD" w:rsidRPr="00C46004" w:rsidRDefault="00D368FD" w:rsidP="00D368FD">
    <w:pPr>
      <w:pStyle w:val="Nagwek"/>
      <w:jc w:val="right"/>
    </w:pPr>
    <w:r w:rsidRPr="00C46004">
      <w:rPr>
        <w:noProof/>
      </w:rPr>
      <w:drawing>
        <wp:inline distT="0" distB="0" distL="0" distR="0" wp14:anchorId="68F1E72F" wp14:editId="233ED2EA">
          <wp:extent cx="2151380" cy="728345"/>
          <wp:effectExtent l="0" t="0" r="0" b="0"/>
          <wp:docPr id="1081095221" name="Obraz 2" descr="Obraz zawierający logo, symbol, Grafika,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95221" name="Obraz 2" descr="Obraz zawierający logo, symbol, Grafika, Czcionk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380" cy="728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C17FAB"/>
    <w:multiLevelType w:val="hybridMultilevel"/>
    <w:tmpl w:val="60C498C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2934A9"/>
    <w:multiLevelType w:val="hybridMultilevel"/>
    <w:tmpl w:val="E2F09C3A"/>
    <w:lvl w:ilvl="0" w:tplc="4A306BEA">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A66CB1E"/>
    <w:lvl w:ilvl="0" w:tplc="0BFAD862">
      <w:start w:val="1"/>
      <w:numFmt w:val="decimal"/>
      <w:suff w:val="space"/>
      <w:lvlText w:val="%1."/>
      <w:lvlJc w:val="left"/>
      <w:pPr>
        <w:ind w:left="27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67DD"/>
    <w:multiLevelType w:val="hybridMultilevel"/>
    <w:tmpl w:val="60C498C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46D0E58"/>
    <w:multiLevelType w:val="hybridMultilevel"/>
    <w:tmpl w:val="F0B29BE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7C439B8"/>
    <w:multiLevelType w:val="hybridMultilevel"/>
    <w:tmpl w:val="D23C0164"/>
    <w:lvl w:ilvl="0" w:tplc="4D481678">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59281EC6"/>
    <w:multiLevelType w:val="hybridMultilevel"/>
    <w:tmpl w:val="8E446FA2"/>
    <w:lvl w:ilvl="0" w:tplc="FFFFFFFF">
      <w:start w:val="1"/>
      <w:numFmt w:val="lowerLetter"/>
      <w:lvlText w:val="%1)"/>
      <w:lvlJc w:val="left"/>
      <w:pPr>
        <w:ind w:left="1080" w:hanging="360"/>
      </w:pPr>
      <w:rPr>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6"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1011DC"/>
    <w:multiLevelType w:val="hybridMultilevel"/>
    <w:tmpl w:val="B86EC80A"/>
    <w:lvl w:ilvl="0" w:tplc="97BA3D30">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807694C"/>
    <w:multiLevelType w:val="hybridMultilevel"/>
    <w:tmpl w:val="09682C44"/>
    <w:lvl w:ilvl="0" w:tplc="9642CF10">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B1049A"/>
    <w:multiLevelType w:val="hybridMultilevel"/>
    <w:tmpl w:val="90CC6FD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8"/>
  </w:num>
  <w:num w:numId="6" w16cid:durableId="1178157744">
    <w:abstractNumId w:val="44"/>
  </w:num>
  <w:num w:numId="7" w16cid:durableId="438334152">
    <w:abstractNumId w:val="16"/>
  </w:num>
  <w:num w:numId="8" w16cid:durableId="1070496739">
    <w:abstractNumId w:val="8"/>
  </w:num>
  <w:num w:numId="9" w16cid:durableId="61099403">
    <w:abstractNumId w:val="18"/>
  </w:num>
  <w:num w:numId="10" w16cid:durableId="1028214371">
    <w:abstractNumId w:val="4"/>
  </w:num>
  <w:num w:numId="11" w16cid:durableId="1719283987">
    <w:abstractNumId w:val="42"/>
  </w:num>
  <w:num w:numId="12" w16cid:durableId="535311306">
    <w:abstractNumId w:val="41"/>
  </w:num>
  <w:num w:numId="13" w16cid:durableId="1501264566">
    <w:abstractNumId w:val="37"/>
    <w:lvlOverride w:ilvl="0">
      <w:startOverride w:val="1"/>
    </w:lvlOverride>
  </w:num>
  <w:num w:numId="14" w16cid:durableId="338316807">
    <w:abstractNumId w:val="27"/>
    <w:lvlOverride w:ilvl="0">
      <w:startOverride w:val="1"/>
    </w:lvlOverride>
  </w:num>
  <w:num w:numId="15" w16cid:durableId="255137939">
    <w:abstractNumId w:val="15"/>
  </w:num>
  <w:num w:numId="16" w16cid:durableId="1394310232">
    <w:abstractNumId w:val="5"/>
  </w:num>
  <w:num w:numId="17" w16cid:durableId="1689719318">
    <w:abstractNumId w:val="40"/>
  </w:num>
  <w:num w:numId="18" w16cid:durableId="314341326">
    <w:abstractNumId w:val="22"/>
  </w:num>
  <w:num w:numId="19" w16cid:durableId="505634230">
    <w:abstractNumId w:val="17"/>
  </w:num>
  <w:num w:numId="20" w16cid:durableId="1477527372">
    <w:abstractNumId w:val="49"/>
  </w:num>
  <w:num w:numId="21" w16cid:durableId="1779327931">
    <w:abstractNumId w:val="20"/>
  </w:num>
  <w:num w:numId="22" w16cid:durableId="928466130">
    <w:abstractNumId w:val="24"/>
  </w:num>
  <w:num w:numId="23" w16cid:durableId="1389651688">
    <w:abstractNumId w:val="19"/>
  </w:num>
  <w:num w:numId="24" w16cid:durableId="699279228">
    <w:abstractNumId w:val="21"/>
  </w:num>
  <w:num w:numId="25" w16cid:durableId="1941522880">
    <w:abstractNumId w:val="47"/>
  </w:num>
  <w:num w:numId="26" w16cid:durableId="1038434066">
    <w:abstractNumId w:val="7"/>
  </w:num>
  <w:num w:numId="27" w16cid:durableId="947350221">
    <w:abstractNumId w:val="36"/>
  </w:num>
  <w:num w:numId="28" w16cid:durableId="2037730809">
    <w:abstractNumId w:val="13"/>
  </w:num>
  <w:num w:numId="29" w16cid:durableId="714309605">
    <w:abstractNumId w:val="10"/>
  </w:num>
  <w:num w:numId="30" w16cid:durableId="215816725">
    <w:abstractNumId w:val="43"/>
  </w:num>
  <w:num w:numId="31" w16cid:durableId="839269196">
    <w:abstractNumId w:val="30"/>
  </w:num>
  <w:num w:numId="32" w16cid:durableId="1543589402">
    <w:abstractNumId w:val="38"/>
  </w:num>
  <w:num w:numId="33" w16cid:durableId="1770924419">
    <w:abstractNumId w:val="52"/>
  </w:num>
  <w:num w:numId="34"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1"/>
  </w:num>
  <w:num w:numId="40" w16cid:durableId="1433160890">
    <w:abstractNumId w:val="25"/>
  </w:num>
  <w:num w:numId="41" w16cid:durableId="313221367">
    <w:abstractNumId w:val="31"/>
  </w:num>
  <w:num w:numId="42" w16cid:durableId="2136167958">
    <w:abstractNumId w:val="29"/>
  </w:num>
  <w:num w:numId="43" w16cid:durableId="2119181070">
    <w:abstractNumId w:val="3"/>
  </w:num>
  <w:num w:numId="44" w16cid:durableId="200829251">
    <w:abstractNumId w:val="51"/>
  </w:num>
  <w:num w:numId="45" w16cid:durableId="848834057">
    <w:abstractNumId w:val="32"/>
  </w:num>
  <w:num w:numId="46" w16cid:durableId="1203786831">
    <w:abstractNumId w:val="9"/>
  </w:num>
  <w:num w:numId="47" w16cid:durableId="2074961198">
    <w:abstractNumId w:val="34"/>
  </w:num>
  <w:num w:numId="48" w16cid:durableId="1215969113">
    <w:abstractNumId w:val="35"/>
  </w:num>
  <w:num w:numId="49" w16cid:durableId="124811712">
    <w:abstractNumId w:val="33"/>
  </w:num>
  <w:num w:numId="50" w16cid:durableId="1877352785">
    <w:abstractNumId w:val="39"/>
  </w:num>
  <w:num w:numId="51" w16cid:durableId="4332872">
    <w:abstractNumId w:val="50"/>
  </w:num>
  <w:num w:numId="52" w16cid:durableId="83576418">
    <w:abstractNumId w:val="6"/>
  </w:num>
  <w:num w:numId="53" w16cid:durableId="1193377666">
    <w:abstractNumId w:val="23"/>
  </w:num>
  <w:num w:numId="54" w16cid:durableId="1668627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463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3822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54829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457447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08E2"/>
    <w:rsid w:val="00014502"/>
    <w:rsid w:val="00015DEC"/>
    <w:rsid w:val="00020951"/>
    <w:rsid w:val="000217AE"/>
    <w:rsid w:val="00030116"/>
    <w:rsid w:val="00035416"/>
    <w:rsid w:val="000374F7"/>
    <w:rsid w:val="00046665"/>
    <w:rsid w:val="0005157C"/>
    <w:rsid w:val="00052B79"/>
    <w:rsid w:val="00053349"/>
    <w:rsid w:val="00067044"/>
    <w:rsid w:val="000762B7"/>
    <w:rsid w:val="00083FE5"/>
    <w:rsid w:val="000914F9"/>
    <w:rsid w:val="00091B03"/>
    <w:rsid w:val="00092FDF"/>
    <w:rsid w:val="000A3A09"/>
    <w:rsid w:val="000A521C"/>
    <w:rsid w:val="000A526D"/>
    <w:rsid w:val="000B165A"/>
    <w:rsid w:val="000B538E"/>
    <w:rsid w:val="000B53E3"/>
    <w:rsid w:val="000B7D4D"/>
    <w:rsid w:val="000C0443"/>
    <w:rsid w:val="000C0EED"/>
    <w:rsid w:val="000C2330"/>
    <w:rsid w:val="000C3D62"/>
    <w:rsid w:val="000D6598"/>
    <w:rsid w:val="000E7491"/>
    <w:rsid w:val="000F135B"/>
    <w:rsid w:val="000F1DE9"/>
    <w:rsid w:val="000F69A5"/>
    <w:rsid w:val="0010525A"/>
    <w:rsid w:val="001121CA"/>
    <w:rsid w:val="0011385E"/>
    <w:rsid w:val="00121519"/>
    <w:rsid w:val="0013335D"/>
    <w:rsid w:val="0013387B"/>
    <w:rsid w:val="001345E8"/>
    <w:rsid w:val="00137428"/>
    <w:rsid w:val="0014025A"/>
    <w:rsid w:val="0014261A"/>
    <w:rsid w:val="00145787"/>
    <w:rsid w:val="001541C4"/>
    <w:rsid w:val="00155EE7"/>
    <w:rsid w:val="00162DD5"/>
    <w:rsid w:val="001650B5"/>
    <w:rsid w:val="00165A79"/>
    <w:rsid w:val="00174ABC"/>
    <w:rsid w:val="00183058"/>
    <w:rsid w:val="00185F4B"/>
    <w:rsid w:val="0018694C"/>
    <w:rsid w:val="00190D15"/>
    <w:rsid w:val="001916C6"/>
    <w:rsid w:val="00193E5E"/>
    <w:rsid w:val="00194306"/>
    <w:rsid w:val="001A257B"/>
    <w:rsid w:val="001A5A3B"/>
    <w:rsid w:val="001A5B2C"/>
    <w:rsid w:val="001B29F4"/>
    <w:rsid w:val="001B3DCE"/>
    <w:rsid w:val="001B6BA0"/>
    <w:rsid w:val="001B73A6"/>
    <w:rsid w:val="001D2B84"/>
    <w:rsid w:val="001E1106"/>
    <w:rsid w:val="001F4FA3"/>
    <w:rsid w:val="002003F7"/>
    <w:rsid w:val="00200918"/>
    <w:rsid w:val="00212A19"/>
    <w:rsid w:val="002159BE"/>
    <w:rsid w:val="0022351D"/>
    <w:rsid w:val="00224529"/>
    <w:rsid w:val="00233523"/>
    <w:rsid w:val="0023532F"/>
    <w:rsid w:val="00237847"/>
    <w:rsid w:val="00241161"/>
    <w:rsid w:val="002471CC"/>
    <w:rsid w:val="00247F9A"/>
    <w:rsid w:val="00256486"/>
    <w:rsid w:val="00267F6A"/>
    <w:rsid w:val="0027744F"/>
    <w:rsid w:val="00282313"/>
    <w:rsid w:val="00287D60"/>
    <w:rsid w:val="00295FB3"/>
    <w:rsid w:val="002A2ED1"/>
    <w:rsid w:val="002B07C4"/>
    <w:rsid w:val="002C2EAE"/>
    <w:rsid w:val="002C5765"/>
    <w:rsid w:val="002D59D5"/>
    <w:rsid w:val="002D60C4"/>
    <w:rsid w:val="002D63A3"/>
    <w:rsid w:val="002D6A88"/>
    <w:rsid w:val="002E09D1"/>
    <w:rsid w:val="002E285F"/>
    <w:rsid w:val="002E7EC0"/>
    <w:rsid w:val="002F32B9"/>
    <w:rsid w:val="002F78FB"/>
    <w:rsid w:val="0030179D"/>
    <w:rsid w:val="00301D3D"/>
    <w:rsid w:val="00306CCD"/>
    <w:rsid w:val="0031158B"/>
    <w:rsid w:val="003321A2"/>
    <w:rsid w:val="00335D76"/>
    <w:rsid w:val="00337B12"/>
    <w:rsid w:val="00341F8E"/>
    <w:rsid w:val="003546E5"/>
    <w:rsid w:val="00354B28"/>
    <w:rsid w:val="00361269"/>
    <w:rsid w:val="00364D46"/>
    <w:rsid w:val="00365A98"/>
    <w:rsid w:val="00370C9A"/>
    <w:rsid w:val="0037543E"/>
    <w:rsid w:val="00377BCD"/>
    <w:rsid w:val="0038544B"/>
    <w:rsid w:val="00386579"/>
    <w:rsid w:val="003921C4"/>
    <w:rsid w:val="0039393A"/>
    <w:rsid w:val="003A24CC"/>
    <w:rsid w:val="003A5844"/>
    <w:rsid w:val="003B38E7"/>
    <w:rsid w:val="003B3B56"/>
    <w:rsid w:val="003B6A39"/>
    <w:rsid w:val="003C38F1"/>
    <w:rsid w:val="003D0263"/>
    <w:rsid w:val="003D16A7"/>
    <w:rsid w:val="003D70E2"/>
    <w:rsid w:val="003D75EB"/>
    <w:rsid w:val="003E2410"/>
    <w:rsid w:val="003E766A"/>
    <w:rsid w:val="003F0A2B"/>
    <w:rsid w:val="003F7E51"/>
    <w:rsid w:val="00401BE3"/>
    <w:rsid w:val="00402ABD"/>
    <w:rsid w:val="00402E32"/>
    <w:rsid w:val="00403BBE"/>
    <w:rsid w:val="004104FC"/>
    <w:rsid w:val="004114FB"/>
    <w:rsid w:val="00413692"/>
    <w:rsid w:val="0041608A"/>
    <w:rsid w:val="00420163"/>
    <w:rsid w:val="00420EB2"/>
    <w:rsid w:val="004305FE"/>
    <w:rsid w:val="004341FD"/>
    <w:rsid w:val="00436AEB"/>
    <w:rsid w:val="00442426"/>
    <w:rsid w:val="00443A5F"/>
    <w:rsid w:val="00445511"/>
    <w:rsid w:val="004464E0"/>
    <w:rsid w:val="004557C5"/>
    <w:rsid w:val="004577EB"/>
    <w:rsid w:val="004655C1"/>
    <w:rsid w:val="0047706C"/>
    <w:rsid w:val="00484102"/>
    <w:rsid w:val="004B399C"/>
    <w:rsid w:val="004B3E80"/>
    <w:rsid w:val="004B7DE1"/>
    <w:rsid w:val="004D0B46"/>
    <w:rsid w:val="004D5012"/>
    <w:rsid w:val="004E431A"/>
    <w:rsid w:val="004E4C3C"/>
    <w:rsid w:val="004F0836"/>
    <w:rsid w:val="004F7AA2"/>
    <w:rsid w:val="00505B7D"/>
    <w:rsid w:val="005328B2"/>
    <w:rsid w:val="0053433A"/>
    <w:rsid w:val="00540621"/>
    <w:rsid w:val="00544007"/>
    <w:rsid w:val="00547C8C"/>
    <w:rsid w:val="005544A2"/>
    <w:rsid w:val="00556B2F"/>
    <w:rsid w:val="00564509"/>
    <w:rsid w:val="00566DA4"/>
    <w:rsid w:val="005732D6"/>
    <w:rsid w:val="005772F6"/>
    <w:rsid w:val="00577ED7"/>
    <w:rsid w:val="005812BD"/>
    <w:rsid w:val="00581E6A"/>
    <w:rsid w:val="005A1565"/>
    <w:rsid w:val="005A78BC"/>
    <w:rsid w:val="005B2B6E"/>
    <w:rsid w:val="005B4673"/>
    <w:rsid w:val="005B4DE0"/>
    <w:rsid w:val="005B5D1C"/>
    <w:rsid w:val="005B6DE0"/>
    <w:rsid w:val="005B7CDA"/>
    <w:rsid w:val="005C1A58"/>
    <w:rsid w:val="005C565E"/>
    <w:rsid w:val="005D0E71"/>
    <w:rsid w:val="005D145E"/>
    <w:rsid w:val="005D60C6"/>
    <w:rsid w:val="005E44C3"/>
    <w:rsid w:val="005E6B34"/>
    <w:rsid w:val="005E71CE"/>
    <w:rsid w:val="005F0949"/>
    <w:rsid w:val="005F3801"/>
    <w:rsid w:val="005F470D"/>
    <w:rsid w:val="00604688"/>
    <w:rsid w:val="00605B91"/>
    <w:rsid w:val="0061174D"/>
    <w:rsid w:val="0061545E"/>
    <w:rsid w:val="00620585"/>
    <w:rsid w:val="00620966"/>
    <w:rsid w:val="0062136E"/>
    <w:rsid w:val="00623212"/>
    <w:rsid w:val="00624744"/>
    <w:rsid w:val="00626F46"/>
    <w:rsid w:val="00635120"/>
    <w:rsid w:val="0063733F"/>
    <w:rsid w:val="00643F1A"/>
    <w:rsid w:val="006461ED"/>
    <w:rsid w:val="00661E49"/>
    <w:rsid w:val="006729E4"/>
    <w:rsid w:val="00673977"/>
    <w:rsid w:val="00675DBB"/>
    <w:rsid w:val="0068751E"/>
    <w:rsid w:val="00691D3B"/>
    <w:rsid w:val="00694CE1"/>
    <w:rsid w:val="0069568C"/>
    <w:rsid w:val="006966CA"/>
    <w:rsid w:val="006A707D"/>
    <w:rsid w:val="006B32D8"/>
    <w:rsid w:val="006C0439"/>
    <w:rsid w:val="006C0CC8"/>
    <w:rsid w:val="006C131E"/>
    <w:rsid w:val="006C5483"/>
    <w:rsid w:val="006C6EB4"/>
    <w:rsid w:val="006C7A8D"/>
    <w:rsid w:val="006D136A"/>
    <w:rsid w:val="006D20F0"/>
    <w:rsid w:val="006D4CFF"/>
    <w:rsid w:val="006D624E"/>
    <w:rsid w:val="006E696F"/>
    <w:rsid w:val="006E7D0A"/>
    <w:rsid w:val="006F2CC4"/>
    <w:rsid w:val="006F4F7A"/>
    <w:rsid w:val="006F632B"/>
    <w:rsid w:val="006F707C"/>
    <w:rsid w:val="00704413"/>
    <w:rsid w:val="00716AEF"/>
    <w:rsid w:val="0072186F"/>
    <w:rsid w:val="00726E5A"/>
    <w:rsid w:val="00730AFD"/>
    <w:rsid w:val="007320CD"/>
    <w:rsid w:val="0073697B"/>
    <w:rsid w:val="00740CC0"/>
    <w:rsid w:val="00743F65"/>
    <w:rsid w:val="007441D7"/>
    <w:rsid w:val="00744571"/>
    <w:rsid w:val="00747575"/>
    <w:rsid w:val="0074766F"/>
    <w:rsid w:val="0075466C"/>
    <w:rsid w:val="00763B10"/>
    <w:rsid w:val="00763DC3"/>
    <w:rsid w:val="00776817"/>
    <w:rsid w:val="00776D87"/>
    <w:rsid w:val="007869AB"/>
    <w:rsid w:val="007966D7"/>
    <w:rsid w:val="007B2716"/>
    <w:rsid w:val="007B4175"/>
    <w:rsid w:val="007C0AE8"/>
    <w:rsid w:val="007D2898"/>
    <w:rsid w:val="007D3FB5"/>
    <w:rsid w:val="007E0C8F"/>
    <w:rsid w:val="007E241C"/>
    <w:rsid w:val="007E3B2C"/>
    <w:rsid w:val="007F477D"/>
    <w:rsid w:val="007F48F7"/>
    <w:rsid w:val="007F57FC"/>
    <w:rsid w:val="00804B6C"/>
    <w:rsid w:val="0081358C"/>
    <w:rsid w:val="008159BC"/>
    <w:rsid w:val="0082096F"/>
    <w:rsid w:val="00821C96"/>
    <w:rsid w:val="00822BB4"/>
    <w:rsid w:val="00823319"/>
    <w:rsid w:val="00827AA0"/>
    <w:rsid w:val="008307F8"/>
    <w:rsid w:val="00830A64"/>
    <w:rsid w:val="008312DD"/>
    <w:rsid w:val="00831E7E"/>
    <w:rsid w:val="00853527"/>
    <w:rsid w:val="008603D5"/>
    <w:rsid w:val="00861675"/>
    <w:rsid w:val="00872E93"/>
    <w:rsid w:val="008744F2"/>
    <w:rsid w:val="008833F2"/>
    <w:rsid w:val="00884A6A"/>
    <w:rsid w:val="008A6B17"/>
    <w:rsid w:val="008B3BCB"/>
    <w:rsid w:val="008B77CD"/>
    <w:rsid w:val="008C07ED"/>
    <w:rsid w:val="008C3FDB"/>
    <w:rsid w:val="008C5047"/>
    <w:rsid w:val="008C62B7"/>
    <w:rsid w:val="008D4C3C"/>
    <w:rsid w:val="008E5953"/>
    <w:rsid w:val="008E5957"/>
    <w:rsid w:val="008E773E"/>
    <w:rsid w:val="008F05A1"/>
    <w:rsid w:val="008F66C9"/>
    <w:rsid w:val="009018B2"/>
    <w:rsid w:val="009049F7"/>
    <w:rsid w:val="00904BF7"/>
    <w:rsid w:val="009119CF"/>
    <w:rsid w:val="00922D4B"/>
    <w:rsid w:val="00922D79"/>
    <w:rsid w:val="00923FC1"/>
    <w:rsid w:val="00926151"/>
    <w:rsid w:val="00933F4F"/>
    <w:rsid w:val="00937CD1"/>
    <w:rsid w:val="00942609"/>
    <w:rsid w:val="00944A04"/>
    <w:rsid w:val="0094560F"/>
    <w:rsid w:val="009465AB"/>
    <w:rsid w:val="009511AE"/>
    <w:rsid w:val="009523EF"/>
    <w:rsid w:val="00954C29"/>
    <w:rsid w:val="0096383D"/>
    <w:rsid w:val="00971AA5"/>
    <w:rsid w:val="00975CF6"/>
    <w:rsid w:val="00977E06"/>
    <w:rsid w:val="00984CA4"/>
    <w:rsid w:val="009865CE"/>
    <w:rsid w:val="00992262"/>
    <w:rsid w:val="009937F9"/>
    <w:rsid w:val="009A3DEE"/>
    <w:rsid w:val="009A4241"/>
    <w:rsid w:val="009A6FD1"/>
    <w:rsid w:val="009B106B"/>
    <w:rsid w:val="009B19B3"/>
    <w:rsid w:val="009B6DDB"/>
    <w:rsid w:val="009C3EBE"/>
    <w:rsid w:val="009C4A34"/>
    <w:rsid w:val="009C7C68"/>
    <w:rsid w:val="009D3010"/>
    <w:rsid w:val="009D6186"/>
    <w:rsid w:val="009D7B0D"/>
    <w:rsid w:val="009D7FA8"/>
    <w:rsid w:val="009E4D20"/>
    <w:rsid w:val="009E5556"/>
    <w:rsid w:val="009F6A86"/>
    <w:rsid w:val="00A02389"/>
    <w:rsid w:val="00A179F1"/>
    <w:rsid w:val="00A17C2D"/>
    <w:rsid w:val="00A21F38"/>
    <w:rsid w:val="00A274DC"/>
    <w:rsid w:val="00A3425E"/>
    <w:rsid w:val="00A3474F"/>
    <w:rsid w:val="00A43E65"/>
    <w:rsid w:val="00A51E76"/>
    <w:rsid w:val="00A538D1"/>
    <w:rsid w:val="00A633BA"/>
    <w:rsid w:val="00A662F1"/>
    <w:rsid w:val="00A77EB1"/>
    <w:rsid w:val="00A82DA5"/>
    <w:rsid w:val="00A8766D"/>
    <w:rsid w:val="00A90744"/>
    <w:rsid w:val="00A91586"/>
    <w:rsid w:val="00A97248"/>
    <w:rsid w:val="00A97D1B"/>
    <w:rsid w:val="00AA5DC2"/>
    <w:rsid w:val="00AB78A0"/>
    <w:rsid w:val="00AC108C"/>
    <w:rsid w:val="00AC1865"/>
    <w:rsid w:val="00AC2286"/>
    <w:rsid w:val="00AD21FA"/>
    <w:rsid w:val="00AD5979"/>
    <w:rsid w:val="00AD6D47"/>
    <w:rsid w:val="00AE3493"/>
    <w:rsid w:val="00AE3587"/>
    <w:rsid w:val="00AE4902"/>
    <w:rsid w:val="00AE5C2D"/>
    <w:rsid w:val="00AE61BE"/>
    <w:rsid w:val="00AF00DB"/>
    <w:rsid w:val="00AF2176"/>
    <w:rsid w:val="00B01029"/>
    <w:rsid w:val="00B0185B"/>
    <w:rsid w:val="00B02758"/>
    <w:rsid w:val="00B13419"/>
    <w:rsid w:val="00B25732"/>
    <w:rsid w:val="00B25903"/>
    <w:rsid w:val="00B31CE8"/>
    <w:rsid w:val="00B33456"/>
    <w:rsid w:val="00B33DCD"/>
    <w:rsid w:val="00B37735"/>
    <w:rsid w:val="00B4106A"/>
    <w:rsid w:val="00B454C3"/>
    <w:rsid w:val="00B4763A"/>
    <w:rsid w:val="00B51ACE"/>
    <w:rsid w:val="00B55AE1"/>
    <w:rsid w:val="00B57957"/>
    <w:rsid w:val="00B602A5"/>
    <w:rsid w:val="00B6116B"/>
    <w:rsid w:val="00B6135B"/>
    <w:rsid w:val="00B62D71"/>
    <w:rsid w:val="00B64D81"/>
    <w:rsid w:val="00B657D2"/>
    <w:rsid w:val="00B83671"/>
    <w:rsid w:val="00B84DC4"/>
    <w:rsid w:val="00B90842"/>
    <w:rsid w:val="00B93AE5"/>
    <w:rsid w:val="00B9667F"/>
    <w:rsid w:val="00BA132B"/>
    <w:rsid w:val="00BA35E6"/>
    <w:rsid w:val="00BA3C54"/>
    <w:rsid w:val="00BB441F"/>
    <w:rsid w:val="00BB5890"/>
    <w:rsid w:val="00BB5A44"/>
    <w:rsid w:val="00BB61D9"/>
    <w:rsid w:val="00BC1F7C"/>
    <w:rsid w:val="00BD1C12"/>
    <w:rsid w:val="00BD3E85"/>
    <w:rsid w:val="00BD7A31"/>
    <w:rsid w:val="00BF117D"/>
    <w:rsid w:val="00BF6423"/>
    <w:rsid w:val="00C00C43"/>
    <w:rsid w:val="00C032C6"/>
    <w:rsid w:val="00C05D63"/>
    <w:rsid w:val="00C149FC"/>
    <w:rsid w:val="00C16445"/>
    <w:rsid w:val="00C1700C"/>
    <w:rsid w:val="00C1717E"/>
    <w:rsid w:val="00C2083B"/>
    <w:rsid w:val="00C2271C"/>
    <w:rsid w:val="00C24332"/>
    <w:rsid w:val="00C26268"/>
    <w:rsid w:val="00C322F9"/>
    <w:rsid w:val="00C36AEC"/>
    <w:rsid w:val="00C420D9"/>
    <w:rsid w:val="00C45448"/>
    <w:rsid w:val="00C46004"/>
    <w:rsid w:val="00C53B8D"/>
    <w:rsid w:val="00C6380C"/>
    <w:rsid w:val="00C65722"/>
    <w:rsid w:val="00C65B4F"/>
    <w:rsid w:val="00C65D43"/>
    <w:rsid w:val="00C702CA"/>
    <w:rsid w:val="00C70FCF"/>
    <w:rsid w:val="00C739A4"/>
    <w:rsid w:val="00C816E6"/>
    <w:rsid w:val="00C829D2"/>
    <w:rsid w:val="00C84961"/>
    <w:rsid w:val="00C872CF"/>
    <w:rsid w:val="00C978F3"/>
    <w:rsid w:val="00CA0053"/>
    <w:rsid w:val="00CB45A4"/>
    <w:rsid w:val="00CB55A0"/>
    <w:rsid w:val="00CC6565"/>
    <w:rsid w:val="00CC6B7C"/>
    <w:rsid w:val="00CD0161"/>
    <w:rsid w:val="00CD3D37"/>
    <w:rsid w:val="00CD56CF"/>
    <w:rsid w:val="00CD5961"/>
    <w:rsid w:val="00CD7021"/>
    <w:rsid w:val="00CE70F1"/>
    <w:rsid w:val="00CF2E7F"/>
    <w:rsid w:val="00CF34C7"/>
    <w:rsid w:val="00D02805"/>
    <w:rsid w:val="00D2449A"/>
    <w:rsid w:val="00D273A1"/>
    <w:rsid w:val="00D350F7"/>
    <w:rsid w:val="00D368FD"/>
    <w:rsid w:val="00D45196"/>
    <w:rsid w:val="00D47003"/>
    <w:rsid w:val="00D50140"/>
    <w:rsid w:val="00D5234C"/>
    <w:rsid w:val="00D524FF"/>
    <w:rsid w:val="00D56912"/>
    <w:rsid w:val="00D57445"/>
    <w:rsid w:val="00D620CE"/>
    <w:rsid w:val="00D7474C"/>
    <w:rsid w:val="00D95878"/>
    <w:rsid w:val="00D95BDE"/>
    <w:rsid w:val="00DA1364"/>
    <w:rsid w:val="00DA2510"/>
    <w:rsid w:val="00DA4B23"/>
    <w:rsid w:val="00DB4234"/>
    <w:rsid w:val="00DC4E47"/>
    <w:rsid w:val="00DD6B02"/>
    <w:rsid w:val="00DE05B3"/>
    <w:rsid w:val="00DE5F42"/>
    <w:rsid w:val="00DF4B3B"/>
    <w:rsid w:val="00E03BE8"/>
    <w:rsid w:val="00E0486E"/>
    <w:rsid w:val="00E05F7A"/>
    <w:rsid w:val="00E106BF"/>
    <w:rsid w:val="00E21A63"/>
    <w:rsid w:val="00E235DC"/>
    <w:rsid w:val="00E2405A"/>
    <w:rsid w:val="00E25048"/>
    <w:rsid w:val="00E25239"/>
    <w:rsid w:val="00E322F3"/>
    <w:rsid w:val="00E348C7"/>
    <w:rsid w:val="00E45E3C"/>
    <w:rsid w:val="00E57FA4"/>
    <w:rsid w:val="00E60C36"/>
    <w:rsid w:val="00E6278B"/>
    <w:rsid w:val="00E62C37"/>
    <w:rsid w:val="00E62F50"/>
    <w:rsid w:val="00E65CDD"/>
    <w:rsid w:val="00E6727A"/>
    <w:rsid w:val="00E67CDA"/>
    <w:rsid w:val="00E729E4"/>
    <w:rsid w:val="00E7605B"/>
    <w:rsid w:val="00E82A1A"/>
    <w:rsid w:val="00E8477F"/>
    <w:rsid w:val="00E8551C"/>
    <w:rsid w:val="00E923E6"/>
    <w:rsid w:val="00E92C2D"/>
    <w:rsid w:val="00EB583F"/>
    <w:rsid w:val="00EC0F11"/>
    <w:rsid w:val="00EC4D32"/>
    <w:rsid w:val="00EC6340"/>
    <w:rsid w:val="00EC662D"/>
    <w:rsid w:val="00ED5BA2"/>
    <w:rsid w:val="00ED5DD9"/>
    <w:rsid w:val="00EF1AB8"/>
    <w:rsid w:val="00EF2615"/>
    <w:rsid w:val="00F00C6C"/>
    <w:rsid w:val="00F04142"/>
    <w:rsid w:val="00F04FD8"/>
    <w:rsid w:val="00F06706"/>
    <w:rsid w:val="00F068DF"/>
    <w:rsid w:val="00F10880"/>
    <w:rsid w:val="00F14A30"/>
    <w:rsid w:val="00F162A2"/>
    <w:rsid w:val="00F17F1B"/>
    <w:rsid w:val="00F2534C"/>
    <w:rsid w:val="00F2540A"/>
    <w:rsid w:val="00F26C45"/>
    <w:rsid w:val="00F33611"/>
    <w:rsid w:val="00F5456B"/>
    <w:rsid w:val="00F70A7A"/>
    <w:rsid w:val="00F710A6"/>
    <w:rsid w:val="00F72EA6"/>
    <w:rsid w:val="00F745A5"/>
    <w:rsid w:val="00F758C4"/>
    <w:rsid w:val="00F8274B"/>
    <w:rsid w:val="00F87C9F"/>
    <w:rsid w:val="00F908FF"/>
    <w:rsid w:val="00F91222"/>
    <w:rsid w:val="00F93C41"/>
    <w:rsid w:val="00F94B8B"/>
    <w:rsid w:val="00FA4956"/>
    <w:rsid w:val="00FA6CF4"/>
    <w:rsid w:val="00FA74C1"/>
    <w:rsid w:val="00FB0AC0"/>
    <w:rsid w:val="00FB4E6F"/>
    <w:rsid w:val="00FC063D"/>
    <w:rsid w:val="00FC60A7"/>
    <w:rsid w:val="00FC706D"/>
    <w:rsid w:val="00FD3315"/>
    <w:rsid w:val="00FE350E"/>
    <w:rsid w:val="00FE51C0"/>
    <w:rsid w:val="00FF3ADD"/>
    <w:rsid w:val="00FF6B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3C8A5D06-F254-4CE5-B0E3-BBDCEDF4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27929991">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51139714">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13444"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13444"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23</Pages>
  <Words>5393</Words>
  <Characters>32362</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Przetargi05 Przetargi05</cp:lastModifiedBy>
  <cp:revision>27</cp:revision>
  <cp:lastPrinted>2023-07-12T12:20:00Z</cp:lastPrinted>
  <dcterms:created xsi:type="dcterms:W3CDTF">2024-10-07T07:51:00Z</dcterms:created>
  <dcterms:modified xsi:type="dcterms:W3CDTF">2025-11-12T12:51:00Z</dcterms:modified>
</cp:coreProperties>
</file>